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A24" w:rsidRPr="00242A24" w:rsidRDefault="00242A24" w:rsidP="00242A24">
      <w:pPr>
        <w:spacing w:line="360" w:lineRule="auto"/>
        <w:ind w:firstLineChars="200" w:firstLine="643"/>
        <w:jc w:val="center"/>
        <w:textAlignment w:val="center"/>
        <w:rPr>
          <w:rFonts w:ascii="宋体" w:hAnsi="宋体"/>
          <w:b/>
          <w:bCs/>
          <w:snapToGrid w:val="0"/>
          <w:color w:val="00B050"/>
          <w:kern w:val="0"/>
          <w:sz w:val="32"/>
          <w:szCs w:val="21"/>
        </w:rPr>
      </w:pPr>
      <w:r w:rsidRPr="00242A24">
        <w:rPr>
          <w:rFonts w:ascii="宋体" w:hAnsi="宋体"/>
          <w:b/>
          <w:bCs/>
          <w:noProof/>
          <w:color w:val="00B050"/>
          <w:kern w:val="0"/>
          <w:sz w:val="32"/>
          <w:szCs w:val="21"/>
        </w:rPr>
        <w:drawing>
          <wp:anchor distT="0" distB="0" distL="114300" distR="114300" simplePos="0" relativeHeight="251659264" behindDoc="0" locked="0" layoutInCell="1" allowOverlap="1" wp14:anchorId="281C9037" wp14:editId="6AD55E3A">
            <wp:simplePos x="0" y="0"/>
            <wp:positionH relativeFrom="page">
              <wp:posOffset>10960100</wp:posOffset>
            </wp:positionH>
            <wp:positionV relativeFrom="topMargin">
              <wp:posOffset>11264900</wp:posOffset>
            </wp:positionV>
            <wp:extent cx="330200" cy="355600"/>
            <wp:effectExtent l="0" t="0" r="0" b="6350"/>
            <wp:wrapNone/>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200" cy="355600"/>
                    </a:xfrm>
                    <a:prstGeom prst="rect">
                      <a:avLst/>
                    </a:prstGeom>
                    <a:noFill/>
                  </pic:spPr>
                </pic:pic>
              </a:graphicData>
            </a:graphic>
            <wp14:sizeRelH relativeFrom="page">
              <wp14:pctWidth>0</wp14:pctWidth>
            </wp14:sizeRelH>
            <wp14:sizeRelV relativeFrom="page">
              <wp14:pctHeight>0</wp14:pctHeight>
            </wp14:sizeRelV>
          </wp:anchor>
        </w:drawing>
      </w:r>
      <w:r w:rsidRPr="00242A24">
        <w:rPr>
          <w:rFonts w:ascii="宋体" w:hAnsi="宋体"/>
          <w:b/>
          <w:bCs/>
          <w:noProof/>
          <w:color w:val="00B050"/>
          <w:kern w:val="0"/>
          <w:sz w:val="32"/>
          <w:szCs w:val="21"/>
        </w:rPr>
        <w:drawing>
          <wp:anchor distT="0" distB="0" distL="114300" distR="114300" simplePos="0" relativeHeight="251660288" behindDoc="0" locked="0" layoutInCell="1" allowOverlap="1" wp14:anchorId="318228C1" wp14:editId="696238BF">
            <wp:simplePos x="0" y="0"/>
            <wp:positionH relativeFrom="page">
              <wp:posOffset>10566400</wp:posOffset>
            </wp:positionH>
            <wp:positionV relativeFrom="page">
              <wp:posOffset>11595100</wp:posOffset>
            </wp:positionV>
            <wp:extent cx="292100" cy="393700"/>
            <wp:effectExtent l="0" t="0" r="0" b="6350"/>
            <wp:wrapNone/>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2100"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42A24">
        <w:rPr>
          <w:rFonts w:ascii="宋体" w:hAnsi="宋体"/>
          <w:b/>
          <w:bCs/>
          <w:snapToGrid w:val="0"/>
          <w:color w:val="00B050"/>
          <w:kern w:val="0"/>
          <w:sz w:val="32"/>
          <w:szCs w:val="21"/>
        </w:rPr>
        <w:t>第</w:t>
      </w:r>
      <w:r w:rsidRPr="00242A24">
        <w:rPr>
          <w:rFonts w:ascii="宋体" w:hAnsi="宋体" w:hint="eastAsia"/>
          <w:b/>
          <w:bCs/>
          <w:snapToGrid w:val="0"/>
          <w:color w:val="00B050"/>
          <w:kern w:val="0"/>
          <w:sz w:val="32"/>
          <w:szCs w:val="21"/>
        </w:rPr>
        <w:t>十</w:t>
      </w:r>
      <w:r w:rsidRPr="00242A24">
        <w:rPr>
          <w:rFonts w:ascii="宋体" w:hAnsi="宋体"/>
          <w:b/>
          <w:bCs/>
          <w:snapToGrid w:val="0"/>
          <w:color w:val="00B050"/>
          <w:kern w:val="0"/>
          <w:sz w:val="32"/>
          <w:szCs w:val="21"/>
        </w:rPr>
        <w:t xml:space="preserve">章  </w:t>
      </w:r>
      <w:r w:rsidRPr="00242A24">
        <w:rPr>
          <w:rFonts w:ascii="宋体" w:hAnsi="宋体" w:hint="eastAsia"/>
          <w:b/>
          <w:bCs/>
          <w:snapToGrid w:val="0"/>
          <w:color w:val="00B050"/>
          <w:kern w:val="0"/>
          <w:sz w:val="32"/>
          <w:szCs w:val="21"/>
        </w:rPr>
        <w:t xml:space="preserve">压强和浮力 </w:t>
      </w:r>
    </w:p>
    <w:p w:rsidR="00242A24" w:rsidRPr="00242A24" w:rsidRDefault="00242A24" w:rsidP="00242A24">
      <w:pPr>
        <w:widowControl/>
        <w:spacing w:line="360" w:lineRule="auto"/>
        <w:ind w:firstLineChars="200" w:firstLine="643"/>
        <w:jc w:val="center"/>
        <w:textAlignment w:val="center"/>
        <w:rPr>
          <w:rFonts w:ascii="宋体" w:hAnsi="宋体"/>
          <w:b/>
          <w:snapToGrid w:val="0"/>
          <w:color w:val="00B050"/>
          <w:kern w:val="0"/>
          <w:sz w:val="32"/>
          <w:szCs w:val="21"/>
        </w:rPr>
      </w:pPr>
      <w:r w:rsidRPr="00242A24">
        <w:rPr>
          <w:rFonts w:ascii="宋体" w:hAnsi="宋体"/>
          <w:b/>
          <w:snapToGrid w:val="0"/>
          <w:color w:val="00B050"/>
          <w:kern w:val="0"/>
          <w:sz w:val="32"/>
          <w:szCs w:val="21"/>
        </w:rPr>
        <w:t>滚动卷</w:t>
      </w:r>
      <w:bookmarkStart w:id="0" w:name="_GoBack"/>
      <w:bookmarkEnd w:id="0"/>
    </w:p>
    <w:p w:rsidR="00242A24" w:rsidRPr="00C82B2B" w:rsidRDefault="00242A24" w:rsidP="00242A24">
      <w:pPr>
        <w:widowControl/>
        <w:spacing w:line="360" w:lineRule="auto"/>
        <w:ind w:firstLineChars="200" w:firstLine="420"/>
        <w:jc w:val="center"/>
        <w:textAlignment w:val="center"/>
        <w:rPr>
          <w:rFonts w:ascii="宋体" w:hAnsi="宋体"/>
          <w:snapToGrid w:val="0"/>
          <w:color w:val="000000"/>
          <w:kern w:val="0"/>
          <w:szCs w:val="21"/>
        </w:rPr>
      </w:pPr>
      <w:r w:rsidRPr="00C82B2B">
        <w:rPr>
          <w:rFonts w:ascii="宋体" w:hAnsi="宋体"/>
          <w:snapToGrid w:val="0"/>
          <w:color w:val="000000"/>
          <w:kern w:val="0"/>
          <w:szCs w:val="21"/>
        </w:rPr>
        <w:t>班级___________ 姓名___________ 学号____________ 分数____________</w:t>
      </w:r>
    </w:p>
    <w:p w:rsidR="00242A24" w:rsidRPr="00C82B2B" w:rsidRDefault="00242A24" w:rsidP="00242A24">
      <w:pPr>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（考试时间：</w:t>
      </w:r>
      <w:r w:rsidRPr="00C82B2B">
        <w:rPr>
          <w:rFonts w:ascii="宋体" w:hAnsi="宋体" w:hint="eastAsia"/>
          <w:snapToGrid w:val="0"/>
          <w:kern w:val="0"/>
          <w:szCs w:val="21"/>
        </w:rPr>
        <w:t>9</w:t>
      </w:r>
      <w:r w:rsidRPr="00C82B2B">
        <w:rPr>
          <w:rFonts w:ascii="宋体" w:hAnsi="宋体"/>
          <w:snapToGrid w:val="0"/>
          <w:kern w:val="0"/>
          <w:szCs w:val="21"/>
        </w:rPr>
        <w:t>0分钟  试卷满分：100分）</w:t>
      </w:r>
    </w:p>
    <w:p w:rsidR="00242A24" w:rsidRPr="00C82B2B" w:rsidRDefault="00242A24" w:rsidP="00242A24">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注意事项：</w:t>
      </w:r>
    </w:p>
    <w:p w:rsidR="00242A24" w:rsidRPr="00C82B2B" w:rsidRDefault="00242A24" w:rsidP="00242A24">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1．本试卷分第I卷（选择题）和第II卷（非选择题）两部分。答卷前，考生务必将自己的班级、姓名、学号填写在试卷上。</w:t>
      </w:r>
    </w:p>
    <w:p w:rsidR="00242A24" w:rsidRPr="00C82B2B" w:rsidRDefault="00242A24" w:rsidP="00242A24">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2．回答第I卷时，选出每小题答案后，将答案填在选择题上方的答题表中。</w:t>
      </w:r>
    </w:p>
    <w:p w:rsidR="00242A24" w:rsidRPr="00C82B2B" w:rsidRDefault="00242A24" w:rsidP="00242A24">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napToGrid w:val="0"/>
          <w:kern w:val="0"/>
          <w:szCs w:val="21"/>
        </w:rPr>
        <w:t>3．回答第II卷时，将答案直接写在试卷上。</w:t>
      </w:r>
    </w:p>
    <w:p w:rsidR="00242A24" w:rsidRPr="00C82B2B" w:rsidRDefault="00242A24" w:rsidP="00242A24">
      <w:pPr>
        <w:widowControl/>
        <w:overflowPunct w:val="0"/>
        <w:spacing w:line="360" w:lineRule="auto"/>
        <w:ind w:firstLineChars="200" w:firstLine="420"/>
        <w:jc w:val="left"/>
        <w:textAlignment w:val="center"/>
        <w:rPr>
          <w:rFonts w:ascii="宋体" w:hAnsi="宋体"/>
          <w:snapToGrid w:val="0"/>
          <w:kern w:val="0"/>
          <w:szCs w:val="21"/>
        </w:rPr>
      </w:pPr>
      <w:r w:rsidRPr="00C82B2B">
        <w:rPr>
          <w:rFonts w:ascii="宋体" w:hAnsi="宋体"/>
          <w:szCs w:val="21"/>
        </w:rPr>
        <w:t>4、本章内容占70％，前面内容占30％。</w:t>
      </w:r>
    </w:p>
    <w:p w:rsidR="00242A24" w:rsidRPr="00C82B2B" w:rsidRDefault="00242A24" w:rsidP="00242A24">
      <w:pPr>
        <w:widowControl/>
        <w:spacing w:line="360" w:lineRule="auto"/>
        <w:ind w:firstLineChars="200" w:firstLine="422"/>
        <w:jc w:val="center"/>
        <w:textAlignment w:val="center"/>
        <w:rPr>
          <w:rFonts w:ascii="宋体" w:hAnsi="宋体"/>
          <w:b/>
          <w:bCs/>
          <w:snapToGrid w:val="0"/>
          <w:kern w:val="0"/>
          <w:szCs w:val="21"/>
        </w:rPr>
      </w:pPr>
      <w:r w:rsidRPr="00C82B2B">
        <w:rPr>
          <w:rFonts w:ascii="宋体" w:hAnsi="宋体"/>
          <w:b/>
          <w:bCs/>
          <w:snapToGrid w:val="0"/>
          <w:kern w:val="0"/>
          <w:szCs w:val="21"/>
        </w:rPr>
        <w:t>第Ⅰ卷（选择题 共20分）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816"/>
        <w:gridCol w:w="1816"/>
        <w:gridCol w:w="1816"/>
      </w:tblGrid>
      <w:tr w:rsidR="00242A24" w:rsidTr="00C56B04">
        <w:trPr>
          <w:trHeight w:val="401"/>
        </w:trPr>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1</w:t>
            </w:r>
          </w:p>
        </w:tc>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2</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3</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4</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5</w:t>
            </w:r>
          </w:p>
        </w:tc>
      </w:tr>
      <w:tr w:rsidR="00242A24" w:rsidTr="00C56B04">
        <w:trPr>
          <w:trHeight w:val="416"/>
        </w:trPr>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r>
      <w:tr w:rsidR="00242A24" w:rsidTr="00C56B04">
        <w:trPr>
          <w:trHeight w:val="401"/>
        </w:trPr>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6</w:t>
            </w:r>
          </w:p>
        </w:tc>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7</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8</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9</w:t>
            </w: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r w:rsidRPr="00C82B2B">
              <w:rPr>
                <w:rFonts w:ascii="宋体" w:hAnsi="宋体"/>
                <w:snapToGrid w:val="0"/>
                <w:kern w:val="0"/>
                <w:szCs w:val="21"/>
              </w:rPr>
              <w:t>10</w:t>
            </w:r>
          </w:p>
        </w:tc>
      </w:tr>
      <w:tr w:rsidR="00242A24" w:rsidTr="00C56B04">
        <w:trPr>
          <w:trHeight w:val="431"/>
        </w:trPr>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4"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c>
          <w:tcPr>
            <w:tcW w:w="1816" w:type="dxa"/>
          </w:tcPr>
          <w:p w:rsidR="00242A24" w:rsidRPr="00C82B2B" w:rsidRDefault="00242A24" w:rsidP="00C56B04">
            <w:pPr>
              <w:widowControl/>
              <w:spacing w:line="360" w:lineRule="auto"/>
              <w:ind w:firstLineChars="200" w:firstLine="420"/>
              <w:jc w:val="center"/>
              <w:textAlignment w:val="center"/>
              <w:rPr>
                <w:rFonts w:ascii="宋体" w:hAnsi="宋体"/>
                <w:snapToGrid w:val="0"/>
                <w:kern w:val="0"/>
                <w:szCs w:val="21"/>
              </w:rPr>
            </w:pPr>
          </w:p>
        </w:tc>
      </w:tr>
    </w:tbl>
    <w:p w:rsidR="00242A24" w:rsidRPr="00C82B2B" w:rsidRDefault="00242A24" w:rsidP="00242A24">
      <w:pPr>
        <w:widowControl/>
        <w:spacing w:line="360" w:lineRule="auto"/>
        <w:ind w:left="407" w:firstLineChars="200" w:firstLine="422"/>
        <w:jc w:val="left"/>
        <w:textAlignment w:val="center"/>
        <w:rPr>
          <w:rFonts w:ascii="宋体" w:hAnsi="宋体"/>
          <w:b/>
          <w:bCs/>
          <w:snapToGrid w:val="0"/>
          <w:kern w:val="0"/>
          <w:szCs w:val="21"/>
        </w:rPr>
      </w:pPr>
      <w:r w:rsidRPr="00C82B2B">
        <w:rPr>
          <w:rFonts w:ascii="宋体" w:hAnsi="宋体"/>
          <w:b/>
          <w:bCs/>
          <w:snapToGrid w:val="0"/>
          <w:kern w:val="0"/>
          <w:szCs w:val="21"/>
        </w:rPr>
        <w:t>一、选择题(本题共10个小题，每小题2分，共20分。在每小题给出的四个选项中，只有一项是符合题目要求的)</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1．（2020•罗湖区校级模拟）三个相同容器内分别盛满不同的液体，现将三个完全相同的小球轻轻放入容器中，小球静止后的状态如图所示，以下判断正确的是（　　）</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2333625" cy="768350"/>
            <wp:effectExtent l="0" t="0" r="9525"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3625" cy="768350"/>
                    </a:xfrm>
                    <a:prstGeom prst="rect">
                      <a:avLst/>
                    </a:prstGeom>
                    <a:noFill/>
                    <a:ln>
                      <a:noFill/>
                    </a:ln>
                  </pic:spPr>
                </pic:pic>
              </a:graphicData>
            </a:graphic>
          </wp:inline>
        </w:drawing>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A．液体的密度关系是</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丙</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B．液体对容器底部的压强关系是p</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丙</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C．容器对桌面的压强关系是p'</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D．小球受到的浮力大小关系是F</w:t>
      </w:r>
      <w:r w:rsidRPr="00C82B2B">
        <w:rPr>
          <w:rFonts w:ascii="宋体" w:hAnsi="宋体" w:hint="eastAsia"/>
          <w:szCs w:val="21"/>
          <w:vertAlign w:val="subscript"/>
        </w:rPr>
        <w:t>乙</w:t>
      </w:r>
      <w:r w:rsidRPr="00C82B2B">
        <w:rPr>
          <w:rFonts w:ascii="宋体" w:hAnsi="宋体" w:hint="eastAsia"/>
          <w:szCs w:val="21"/>
        </w:rPr>
        <w:t>＞F</w:t>
      </w:r>
      <w:r w:rsidRPr="00C82B2B">
        <w:rPr>
          <w:rFonts w:ascii="宋体" w:hAnsi="宋体" w:hint="eastAsia"/>
          <w:szCs w:val="21"/>
          <w:vertAlign w:val="subscript"/>
        </w:rPr>
        <w:t>丙</w:t>
      </w:r>
      <w:r w:rsidRPr="00C82B2B">
        <w:rPr>
          <w:rFonts w:ascii="宋体" w:hAnsi="宋体" w:hint="eastAsia"/>
          <w:szCs w:val="21"/>
        </w:rPr>
        <w:t>＞F</w:t>
      </w:r>
      <w:r w:rsidRPr="00C82B2B">
        <w:rPr>
          <w:rFonts w:ascii="宋体" w:hAnsi="宋体" w:hint="eastAsia"/>
          <w:szCs w:val="21"/>
          <w:vertAlign w:val="subscript"/>
        </w:rPr>
        <w:t>甲</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三个完全相同的小球，其质量、体积和密度都相同；</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A、小球在甲中下沉，故</w:t>
      </w:r>
      <w:r w:rsidRPr="00A9043F">
        <w:rPr>
          <w:rFonts w:ascii="宋体" w:hAnsi="宋体"/>
          <w:color w:val="FF0000"/>
          <w:szCs w:val="21"/>
        </w:rPr>
        <w:t>ρ</w:t>
      </w:r>
      <w:r w:rsidRPr="00A9043F">
        <w:rPr>
          <w:rFonts w:ascii="宋体" w:hAnsi="宋体" w:hint="eastAsia"/>
          <w:color w:val="FF0000"/>
          <w:szCs w:val="21"/>
          <w:vertAlign w:val="subscript"/>
        </w:rPr>
        <w:t>球</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，在乙容器中漂浮，故</w:t>
      </w:r>
      <w:r w:rsidRPr="00A9043F">
        <w:rPr>
          <w:rFonts w:ascii="宋体" w:hAnsi="宋体"/>
          <w:color w:val="FF0000"/>
          <w:szCs w:val="21"/>
        </w:rPr>
        <w:t>ρ</w:t>
      </w:r>
      <w:r w:rsidRPr="00A9043F">
        <w:rPr>
          <w:rFonts w:ascii="宋体" w:hAnsi="宋体" w:hint="eastAsia"/>
          <w:color w:val="FF0000"/>
          <w:szCs w:val="21"/>
          <w:vertAlign w:val="subscript"/>
        </w:rPr>
        <w:t>球</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，在丙中悬浮，</w:t>
      </w:r>
      <w:r w:rsidRPr="00A9043F">
        <w:rPr>
          <w:rFonts w:ascii="宋体" w:hAnsi="宋体" w:hint="eastAsia"/>
          <w:color w:val="FF0000"/>
          <w:szCs w:val="21"/>
        </w:rPr>
        <w:lastRenderedPageBreak/>
        <w:t>故</w:t>
      </w:r>
      <w:r w:rsidRPr="00A9043F">
        <w:rPr>
          <w:rFonts w:ascii="宋体" w:hAnsi="宋体"/>
          <w:color w:val="FF0000"/>
          <w:szCs w:val="21"/>
        </w:rPr>
        <w:t>ρ</w:t>
      </w:r>
      <w:r w:rsidRPr="00A9043F">
        <w:rPr>
          <w:rFonts w:ascii="宋体" w:hAnsi="宋体" w:hint="eastAsia"/>
          <w:color w:val="FF0000"/>
          <w:szCs w:val="21"/>
          <w:vertAlign w:val="subscript"/>
        </w:rPr>
        <w:t>球</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所以三种液体的密度关系为：</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丙</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，故A错误；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B、静止时三个容器的液面恰好相平，即深度h相等，由于乙液体的密度最大，根据p＝</w:t>
      </w:r>
      <w:r w:rsidRPr="00A9043F">
        <w:rPr>
          <w:rFonts w:ascii="宋体" w:hAnsi="宋体"/>
          <w:color w:val="FF0000"/>
          <w:szCs w:val="21"/>
        </w:rPr>
        <w:t>ρ</w:t>
      </w:r>
      <w:r w:rsidRPr="00A9043F">
        <w:rPr>
          <w:rFonts w:ascii="宋体" w:hAnsi="宋体" w:hint="eastAsia"/>
          <w:color w:val="FF0000"/>
          <w:szCs w:val="21"/>
        </w:rPr>
        <w:t>gh可知，乙容器底受到的液体压强最大，甲容器底受到的液体压强最小，即p</w:t>
      </w:r>
      <w:r w:rsidRPr="00A9043F">
        <w:rPr>
          <w:rFonts w:ascii="宋体" w:hAnsi="宋体" w:hint="eastAsia"/>
          <w:color w:val="FF0000"/>
          <w:szCs w:val="21"/>
          <w:vertAlign w:val="subscript"/>
        </w:rPr>
        <w:t>乙</w:t>
      </w:r>
      <w:r w:rsidRPr="00A9043F">
        <w:rPr>
          <w:rFonts w:ascii="宋体" w:hAnsi="宋体" w:hint="eastAsia"/>
          <w:color w:val="FF0000"/>
          <w:szCs w:val="21"/>
        </w:rPr>
        <w:t>＞p</w:t>
      </w:r>
      <w:r w:rsidRPr="00A9043F">
        <w:rPr>
          <w:rFonts w:ascii="宋体" w:hAnsi="宋体" w:hint="eastAsia"/>
          <w:color w:val="FF0000"/>
          <w:szCs w:val="21"/>
          <w:vertAlign w:val="subscript"/>
        </w:rPr>
        <w:t>丙</w:t>
      </w: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；故B错误；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C、开始时，液体的体积V</w:t>
      </w:r>
      <w:r w:rsidRPr="00A9043F">
        <w:rPr>
          <w:rFonts w:ascii="宋体" w:hAnsi="宋体" w:hint="eastAsia"/>
          <w:color w:val="FF0000"/>
          <w:szCs w:val="21"/>
          <w:vertAlign w:val="subscript"/>
        </w:rPr>
        <w:t>甲</w:t>
      </w:r>
      <w:r w:rsidRPr="00A9043F">
        <w:rPr>
          <w:rFonts w:ascii="宋体" w:hAnsi="宋体" w:hint="eastAsia"/>
          <w:color w:val="FF0000"/>
          <w:szCs w:val="21"/>
        </w:rPr>
        <w:t>＝V</w:t>
      </w:r>
      <w:r w:rsidRPr="00A9043F">
        <w:rPr>
          <w:rFonts w:ascii="宋体" w:hAnsi="宋体" w:hint="eastAsia"/>
          <w:color w:val="FF0000"/>
          <w:szCs w:val="21"/>
          <w:vertAlign w:val="subscript"/>
        </w:rPr>
        <w:t>乙</w:t>
      </w:r>
      <w:r w:rsidRPr="00A9043F">
        <w:rPr>
          <w:rFonts w:ascii="宋体" w:hAnsi="宋体" w:hint="eastAsia"/>
          <w:color w:val="FF0000"/>
          <w:szCs w:val="21"/>
        </w:rPr>
        <w:t>＝V</w:t>
      </w:r>
      <w:r w:rsidRPr="00A9043F">
        <w:rPr>
          <w:rFonts w:ascii="宋体" w:hAnsi="宋体" w:hint="eastAsia"/>
          <w:color w:val="FF0000"/>
          <w:szCs w:val="21"/>
          <w:vertAlign w:val="subscript"/>
        </w:rPr>
        <w:t>丙</w:t>
      </w:r>
      <w:r w:rsidRPr="00A9043F">
        <w:rPr>
          <w:rFonts w:ascii="宋体" w:hAnsi="宋体" w:hint="eastAsia"/>
          <w:color w:val="FF0000"/>
          <w:szCs w:val="21"/>
        </w:rPr>
        <w:t>，放入小球后，甲、丙溢出相同体积的液体，则剩余液体体积V</w:t>
      </w:r>
      <w:r w:rsidRPr="00A9043F">
        <w:rPr>
          <w:rFonts w:ascii="宋体" w:hAnsi="宋体" w:hint="eastAsia"/>
          <w:color w:val="FF0000"/>
          <w:szCs w:val="21"/>
          <w:vertAlign w:val="subscript"/>
        </w:rPr>
        <w:t>甲</w:t>
      </w:r>
      <w:r w:rsidRPr="00A9043F">
        <w:rPr>
          <w:rFonts w:ascii="宋体" w:hAnsi="宋体" w:hint="eastAsia"/>
          <w:color w:val="FF0000"/>
          <w:szCs w:val="21"/>
        </w:rPr>
        <w:t>′＝V</w:t>
      </w:r>
      <w:r w:rsidRPr="00A9043F">
        <w:rPr>
          <w:rFonts w:ascii="宋体" w:hAnsi="宋体" w:hint="eastAsia"/>
          <w:color w:val="FF0000"/>
          <w:szCs w:val="21"/>
          <w:vertAlign w:val="subscript"/>
        </w:rPr>
        <w:t>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由于</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丙</w:t>
      </w:r>
      <w:r w:rsidRPr="00A9043F">
        <w:rPr>
          <w:rFonts w:ascii="宋体" w:hAnsi="宋体" w:hint="eastAsia"/>
          <w:color w:val="FF0000"/>
          <w:szCs w:val="21"/>
        </w:rPr>
        <w:t>，故m</w:t>
      </w:r>
      <w:r w:rsidRPr="00A9043F">
        <w:rPr>
          <w:rFonts w:ascii="宋体" w:hAnsi="宋体" w:hint="eastAsia"/>
          <w:color w:val="FF0000"/>
          <w:szCs w:val="21"/>
          <w:vertAlign w:val="subscript"/>
        </w:rPr>
        <w:t>甲</w:t>
      </w:r>
      <w:r w:rsidRPr="00A9043F">
        <w:rPr>
          <w:rFonts w:ascii="宋体" w:hAnsi="宋体" w:hint="eastAsia"/>
          <w:color w:val="FF0000"/>
          <w:szCs w:val="21"/>
        </w:rPr>
        <w:t>＜m</w:t>
      </w:r>
      <w:r w:rsidRPr="00A9043F">
        <w:rPr>
          <w:rFonts w:ascii="宋体" w:hAnsi="宋体" w:hint="eastAsia"/>
          <w:color w:val="FF0000"/>
          <w:szCs w:val="21"/>
          <w:vertAlign w:val="subscript"/>
        </w:rPr>
        <w:t>丙</w:t>
      </w:r>
      <w:r w:rsidRPr="00A9043F">
        <w:rPr>
          <w:rFonts w:ascii="宋体" w:hAnsi="宋体" w:hint="eastAsia"/>
          <w:color w:val="FF0000"/>
          <w:szCs w:val="21"/>
        </w:rPr>
        <w:t>，重力G</w:t>
      </w:r>
      <w:r w:rsidRPr="00A9043F">
        <w:rPr>
          <w:rFonts w:ascii="宋体" w:hAnsi="宋体" w:hint="eastAsia"/>
          <w:color w:val="FF0000"/>
          <w:szCs w:val="21"/>
          <w:vertAlign w:val="subscript"/>
        </w:rPr>
        <w:t>甲</w:t>
      </w:r>
      <w:r w:rsidRPr="00A9043F">
        <w:rPr>
          <w:rFonts w:ascii="宋体" w:hAnsi="宋体" w:hint="eastAsia"/>
          <w:color w:val="FF0000"/>
          <w:szCs w:val="21"/>
        </w:rPr>
        <w:t>＜G</w:t>
      </w:r>
      <w:r w:rsidRPr="00A9043F">
        <w:rPr>
          <w:rFonts w:ascii="宋体" w:hAnsi="宋体" w:hint="eastAsia"/>
          <w:color w:val="FF0000"/>
          <w:szCs w:val="21"/>
          <w:vertAlign w:val="subscript"/>
        </w:rPr>
        <w:t>丙</w:t>
      </w:r>
      <w:r w:rsidRPr="00A9043F">
        <w:rPr>
          <w:rFonts w:ascii="宋体" w:hAnsi="宋体" w:hint="eastAsia"/>
          <w:color w:val="FF0000"/>
          <w:szCs w:val="21"/>
        </w:rPr>
        <w:t>，乙液体溢出的最少，故剩余液体体积V</w:t>
      </w:r>
      <w:r w:rsidRPr="00A9043F">
        <w:rPr>
          <w:rFonts w:ascii="宋体" w:hAnsi="宋体" w:hint="eastAsia"/>
          <w:color w:val="FF0000"/>
          <w:szCs w:val="21"/>
          <w:vertAlign w:val="subscript"/>
        </w:rPr>
        <w:t>乙</w:t>
      </w:r>
      <w:r w:rsidRPr="00A9043F">
        <w:rPr>
          <w:rFonts w:ascii="宋体" w:hAnsi="宋体" w:hint="eastAsia"/>
          <w:color w:val="FF0000"/>
          <w:szCs w:val="21"/>
        </w:rPr>
        <w:t>′最大；</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又因为</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最大，所以乙的质量最大、重力最大，故G</w:t>
      </w:r>
      <w:r w:rsidRPr="00A9043F">
        <w:rPr>
          <w:rFonts w:ascii="宋体" w:hAnsi="宋体" w:hint="eastAsia"/>
          <w:color w:val="FF0000"/>
          <w:szCs w:val="21"/>
          <w:vertAlign w:val="subscript"/>
        </w:rPr>
        <w:t>甲</w:t>
      </w:r>
      <w:r w:rsidRPr="00A9043F">
        <w:rPr>
          <w:rFonts w:ascii="宋体" w:hAnsi="宋体" w:hint="eastAsia"/>
          <w:color w:val="FF0000"/>
          <w:szCs w:val="21"/>
        </w:rPr>
        <w:t>＜G</w:t>
      </w:r>
      <w:r w:rsidRPr="00A9043F">
        <w:rPr>
          <w:rFonts w:ascii="宋体" w:hAnsi="宋体" w:hint="eastAsia"/>
          <w:color w:val="FF0000"/>
          <w:szCs w:val="21"/>
          <w:vertAlign w:val="subscript"/>
        </w:rPr>
        <w:t>丙</w:t>
      </w:r>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容器相同，则容器重力相等，三个完全相同的小球，则小球的重力相等，容器对水平桌面的压力等于容器、容器内的液体和球的重力之和，即F</w:t>
      </w:r>
      <w:r w:rsidRPr="00A9043F">
        <w:rPr>
          <w:rFonts w:ascii="宋体" w:hAnsi="宋体" w:hint="eastAsia"/>
          <w:color w:val="FF0000"/>
          <w:szCs w:val="21"/>
          <w:vertAlign w:val="subscript"/>
        </w:rPr>
        <w:t>甲</w:t>
      </w:r>
      <w:r w:rsidRPr="00A9043F">
        <w:rPr>
          <w:rFonts w:ascii="宋体" w:hAnsi="宋体" w:hint="eastAsia"/>
          <w:color w:val="FF0000"/>
          <w:szCs w:val="21"/>
        </w:rPr>
        <w:t>＜F</w:t>
      </w:r>
      <w:r w:rsidRPr="00A9043F">
        <w:rPr>
          <w:rFonts w:ascii="宋体" w:hAnsi="宋体" w:hint="eastAsia"/>
          <w:color w:val="FF0000"/>
          <w:szCs w:val="21"/>
          <w:vertAlign w:val="subscript"/>
        </w:rPr>
        <w:t>丙</w:t>
      </w:r>
      <w:r w:rsidRPr="00A9043F">
        <w:rPr>
          <w:rFonts w:ascii="宋体" w:hAnsi="宋体" w:hint="eastAsia"/>
          <w:color w:val="FF0000"/>
          <w:szCs w:val="21"/>
        </w:rPr>
        <w:t>＜F</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由于受力面积相同，由p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oMath>
      <w:r w:rsidRPr="00A9043F">
        <w:rPr>
          <w:rFonts w:ascii="宋体" w:hAnsi="宋体" w:hint="eastAsia"/>
          <w:color w:val="FF0000"/>
          <w:szCs w:val="21"/>
        </w:rPr>
        <w:t>可得，p'</w:t>
      </w:r>
      <w:r w:rsidRPr="00A9043F">
        <w:rPr>
          <w:rFonts w:ascii="宋体" w:hAnsi="宋体" w:hint="eastAsia"/>
          <w:color w:val="FF0000"/>
          <w:szCs w:val="21"/>
          <w:vertAlign w:val="subscript"/>
        </w:rPr>
        <w:t>乙</w:t>
      </w:r>
      <w:r w:rsidRPr="00A9043F">
        <w:rPr>
          <w:rFonts w:ascii="宋体" w:hAnsi="宋体" w:hint="eastAsia"/>
          <w:color w:val="FF0000"/>
          <w:szCs w:val="21"/>
        </w:rPr>
        <w:t>＞p'</w:t>
      </w:r>
      <w:r w:rsidRPr="00A9043F">
        <w:rPr>
          <w:rFonts w:ascii="宋体" w:hAnsi="宋体" w:hint="eastAsia"/>
          <w:color w:val="FF0000"/>
          <w:szCs w:val="21"/>
          <w:vertAlign w:val="subscript"/>
        </w:rPr>
        <w:t>丙</w:t>
      </w: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，故C正确；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D、由图知，小球在丙容器中悬浮，在乙容器中漂浮，所以小球所受的浮力与自身的重力相等；在甲容器中下沉，浮力小于其重力，所以小球受到的浮力大小关系是F</w:t>
      </w:r>
      <w:r w:rsidRPr="00A9043F">
        <w:rPr>
          <w:rFonts w:ascii="宋体" w:hAnsi="宋体" w:hint="eastAsia"/>
          <w:color w:val="FF0000"/>
          <w:szCs w:val="21"/>
          <w:vertAlign w:val="subscript"/>
        </w:rPr>
        <w:t>乙</w:t>
      </w:r>
      <w:r w:rsidRPr="00A9043F">
        <w:rPr>
          <w:rFonts w:ascii="宋体" w:hAnsi="宋体" w:hint="eastAsia"/>
          <w:color w:val="FF0000"/>
          <w:szCs w:val="21"/>
        </w:rPr>
        <w:t>＝F</w:t>
      </w:r>
      <w:r w:rsidRPr="00A9043F">
        <w:rPr>
          <w:rFonts w:ascii="宋体" w:hAnsi="宋体" w:hint="eastAsia"/>
          <w:color w:val="FF0000"/>
          <w:szCs w:val="21"/>
          <w:vertAlign w:val="subscript"/>
        </w:rPr>
        <w:t>丙</w:t>
      </w:r>
      <w:r w:rsidRPr="00A9043F">
        <w:rPr>
          <w:rFonts w:ascii="宋体" w:hAnsi="宋体" w:hint="eastAsia"/>
          <w:color w:val="FF0000"/>
          <w:szCs w:val="21"/>
        </w:rPr>
        <w:t>＞F</w:t>
      </w:r>
      <w:r w:rsidRPr="00A9043F">
        <w:rPr>
          <w:rFonts w:ascii="宋体" w:hAnsi="宋体" w:hint="eastAsia"/>
          <w:color w:val="FF0000"/>
          <w:szCs w:val="21"/>
          <w:vertAlign w:val="subscript"/>
        </w:rPr>
        <w:t>甲</w:t>
      </w:r>
      <w:r w:rsidRPr="00A9043F">
        <w:rPr>
          <w:rFonts w:ascii="宋体" w:hAnsi="宋体" w:hint="eastAsia"/>
          <w:color w:val="FF0000"/>
          <w:szCs w:val="21"/>
        </w:rPr>
        <w:t>，故D错误。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故选：C。</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2．（2020•黄浦区一模）如图（a）所示，底面积不同的圆柱形容器分别盛有甲、乙两种液体，其密度为</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．已知液体对各自容器底部的压强相等。现将甲、乙液体互换容器（均不溢出），如图（b）所示，甲、乙液体对容器底部压强的变化量分别为△p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hint="eastAsia"/>
          <w:szCs w:val="21"/>
        </w:rPr>
        <w:t>则（　　）</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3818255" cy="1572895"/>
            <wp:effectExtent l="0" t="0" r="0" b="8255"/>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8255" cy="1572895"/>
                    </a:xfrm>
                    <a:prstGeom prst="rect">
                      <a:avLst/>
                    </a:prstGeom>
                    <a:noFill/>
                    <a:ln>
                      <a:noFill/>
                    </a:ln>
                  </pic:spPr>
                </pic:pic>
              </a:graphicData>
            </a:graphic>
          </wp:inline>
        </w:drawing>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t>A．</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B．</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t>C．</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D．</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lastRenderedPageBreak/>
        <w:t>（1）由图（a）可知，甲液体的深度小于乙液体的深度，</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因液体对各自容器底部的压强相等，</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所以，由p＝</w:t>
      </w:r>
      <w:r w:rsidRPr="00A9043F">
        <w:rPr>
          <w:rFonts w:ascii="宋体" w:hAnsi="宋体"/>
          <w:color w:val="FF0000"/>
          <w:szCs w:val="21"/>
        </w:rPr>
        <w:t>ρ</w:t>
      </w:r>
      <w:r w:rsidRPr="00A9043F">
        <w:rPr>
          <w:rFonts w:ascii="宋体" w:hAnsi="宋体" w:hint="eastAsia"/>
          <w:color w:val="FF0000"/>
          <w:szCs w:val="21"/>
        </w:rPr>
        <w:t>gh的变形式</w:t>
      </w:r>
      <w:r w:rsidRPr="00A9043F">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p</m:t>
            </m:r>
          </m:num>
          <m:den>
            <m:r>
              <w:rPr>
                <w:rFonts w:ascii="Cambria Math" w:eastAsia="新宋体" w:hAnsi="Cambria Math"/>
                <w:sz w:val="28"/>
                <w:szCs w:val="28"/>
              </w:rPr>
              <m:t>gh</m:t>
            </m:r>
          </m:den>
        </m:f>
      </m:oMath>
      <w:r w:rsidRPr="00A9043F">
        <w:rPr>
          <w:rFonts w:ascii="宋体" w:hAnsi="宋体" w:hint="eastAsia"/>
          <w:color w:val="FF0000"/>
          <w:szCs w:val="21"/>
        </w:rPr>
        <w:t>可知，甲液体的密度大于乙液体的密度，即</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，故BC错误；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（2）因图（a）中，液体对各自容器底部的压强相等，且S</w:t>
      </w:r>
      <w:r w:rsidRPr="00A9043F">
        <w:rPr>
          <w:rFonts w:ascii="宋体" w:hAnsi="宋体" w:hint="eastAsia"/>
          <w:color w:val="FF0000"/>
          <w:szCs w:val="21"/>
          <w:vertAlign w:val="subscript"/>
        </w:rPr>
        <w:t>1</w:t>
      </w:r>
      <w:r w:rsidRPr="00A9043F">
        <w:rPr>
          <w:rFonts w:ascii="宋体" w:hAnsi="宋体" w:hint="eastAsia"/>
          <w:color w:val="FF0000"/>
          <w:szCs w:val="21"/>
        </w:rPr>
        <w:t>＞S</w:t>
      </w:r>
      <w:r w:rsidRPr="00A9043F">
        <w:rPr>
          <w:rFonts w:ascii="宋体" w:hAnsi="宋体" w:hint="eastAsia"/>
          <w:color w:val="FF0000"/>
          <w:szCs w:val="21"/>
          <w:vertAlign w:val="subscript"/>
        </w:rPr>
        <w:t>2</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所以，由p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oMath>
      <w:r w:rsidRPr="00A9043F">
        <w:rPr>
          <w:rFonts w:ascii="宋体" w:hAnsi="宋体" w:hint="eastAsia"/>
          <w:color w:val="FF0000"/>
          <w:szCs w:val="21"/>
        </w:rPr>
        <w:t>的变形式F＝pS可知，甲液体对容器底部的压力大，</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因水平面上物体的压力和自身的重力相等，</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所以，甲液体的重力大，即G</w:t>
      </w:r>
      <w:r w:rsidRPr="00A9043F">
        <w:rPr>
          <w:rFonts w:ascii="宋体" w:hAnsi="宋体" w:hint="eastAsia"/>
          <w:color w:val="FF0000"/>
          <w:szCs w:val="21"/>
          <w:vertAlign w:val="subscript"/>
        </w:rPr>
        <w:t>甲</w:t>
      </w:r>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Pr>
          <w:rFonts w:ascii="宋体" w:hAnsi="宋体"/>
          <w:noProof/>
          <w:color w:val="FF0000"/>
          <w:szCs w:val="21"/>
        </w:rPr>
        <w:drawing>
          <wp:inline distT="0" distB="0" distL="0" distR="0">
            <wp:extent cx="3818255" cy="173355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8255" cy="1733550"/>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将甲、乙液体互换容器后，甲液体对容器底的压力不变（等于甲的重力），而受力面积发生变化，则甲液体对容器底部压强的变化量：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甲</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甲</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甲</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G</m:t>
                </m:r>
              </m:e>
              <m:sub>
                <m:r>
                  <w:rPr>
                    <w:rFonts w:ascii="Cambria Math" w:eastAsia="新宋体" w:hAnsi="Cambria Math"/>
                    <w:sz w:val="28"/>
                    <w:szCs w:val="28"/>
                  </w:rPr>
                  <m:t>甲</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G</m:t>
                </m:r>
              </m:e>
              <m:sub>
                <m:r>
                  <w:rPr>
                    <w:rFonts w:ascii="Cambria Math" w:eastAsia="新宋体" w:hAnsi="Cambria Math"/>
                    <w:sz w:val="28"/>
                    <w:szCs w:val="28"/>
                  </w:rPr>
                  <m:t>甲</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r>
          <w:rPr>
            <w:rFonts w:ascii="Cambria Math" w:eastAsia="新宋体" w:hAnsi="Cambria Math"/>
            <w:szCs w:val="21"/>
          </w:rPr>
          <m:t>=</m:t>
        </m:r>
      </m:oMath>
      <w:r w:rsidRPr="00A9043F">
        <w:rPr>
          <w:rFonts w:ascii="宋体" w:hAnsi="宋体" w:hint="eastAsia"/>
          <w:color w:val="FF0000"/>
          <w:szCs w:val="21"/>
        </w:rPr>
        <w:t>G</w:t>
      </w:r>
      <w:r w:rsidRPr="00A9043F">
        <w:rPr>
          <w:rFonts w:ascii="宋体" w:hAnsi="宋体" w:hint="eastAsia"/>
          <w:color w:val="FF0000"/>
          <w:szCs w:val="21"/>
          <w:vertAlign w:val="subscript"/>
        </w:rPr>
        <w:t>甲</w:t>
      </w:r>
      <w:r w:rsidRPr="00A9043F">
        <w:rPr>
          <w:rFonts w:ascii="宋体" w:hAnsi="宋体" w:hint="eastAsia"/>
          <w:color w:val="FF0000"/>
          <w:szCs w:val="21"/>
        </w:rPr>
        <w:t>（</w:t>
      </w:r>
      <m:oMath>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oMath>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乙液体对容器底的压力不变（等于乙的重力），而受力面积发生变化，则乙液体对容器底部压强的变化量：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乙</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乙</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乙</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G</m:t>
                </m:r>
              </m:e>
              <m:sub>
                <m:r>
                  <w:rPr>
                    <w:rFonts w:ascii="Cambria Math" w:eastAsia="新宋体" w:hAnsi="Cambria Math"/>
                    <w:sz w:val="28"/>
                    <w:szCs w:val="28"/>
                  </w:rPr>
                  <m:t>乙</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G</m:t>
                </m:r>
              </m:e>
              <m:sub>
                <m:r>
                  <w:rPr>
                    <w:rFonts w:ascii="Cambria Math" w:eastAsia="新宋体" w:hAnsi="Cambria Math"/>
                    <w:sz w:val="28"/>
                    <w:szCs w:val="28"/>
                  </w:rPr>
                  <m:t>乙</m:t>
                </m:r>
              </m:sub>
            </m:sSub>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r>
          <w:rPr>
            <w:rFonts w:ascii="Cambria Math" w:eastAsia="新宋体" w:hAnsi="Cambria Math"/>
            <w:szCs w:val="21"/>
          </w:rPr>
          <m:t>=</m:t>
        </m:r>
      </m:oMath>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w:t>
      </w:r>
      <m:oMath>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oMath>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由G</w:t>
      </w:r>
      <w:r w:rsidRPr="00A9043F">
        <w:rPr>
          <w:rFonts w:ascii="宋体" w:hAnsi="宋体" w:hint="eastAsia"/>
          <w:color w:val="FF0000"/>
          <w:szCs w:val="21"/>
          <w:vertAlign w:val="subscript"/>
        </w:rPr>
        <w:t>甲</w:t>
      </w:r>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可知，G</w:t>
      </w:r>
      <w:r w:rsidRPr="00A9043F">
        <w:rPr>
          <w:rFonts w:ascii="宋体" w:hAnsi="宋体" w:hint="eastAsia"/>
          <w:color w:val="FF0000"/>
          <w:szCs w:val="21"/>
          <w:vertAlign w:val="subscript"/>
        </w:rPr>
        <w:t>甲</w:t>
      </w:r>
      <w:r w:rsidRPr="00A9043F">
        <w:rPr>
          <w:rFonts w:ascii="宋体" w:hAnsi="宋体" w:hint="eastAsia"/>
          <w:color w:val="FF0000"/>
          <w:szCs w:val="21"/>
        </w:rPr>
        <w:t>（</w:t>
      </w:r>
      <m:oMath>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oMath>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w:t>
      </w:r>
      <m:oMath>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2</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m:t>
            </m:r>
          </m:num>
          <m:den>
            <m:sSub>
              <m:sSubPr>
                <m:ctrlPr>
                  <w:rPr>
                    <w:rFonts w:ascii="Cambria Math" w:hAnsi="Cambria Math"/>
                  </w:rPr>
                </m:ctrlPr>
              </m:sSubPr>
              <m:e>
                <m:r>
                  <w:rPr>
                    <w:rFonts w:ascii="Cambria Math" w:eastAsia="新宋体" w:hAnsi="Cambria Math"/>
                    <w:sz w:val="28"/>
                    <w:szCs w:val="28"/>
                  </w:rPr>
                  <m:t>S</m:t>
                </m:r>
              </m:e>
              <m:sub>
                <m:r>
                  <w:rPr>
                    <w:rFonts w:ascii="Cambria Math" w:eastAsia="新宋体" w:hAnsi="Cambria Math"/>
                    <w:sz w:val="28"/>
                    <w:szCs w:val="28"/>
                  </w:rPr>
                  <m:t>1</m:t>
                </m:r>
              </m:sub>
            </m:sSub>
          </m:den>
        </m:f>
      </m:oMath>
      <w:r w:rsidRPr="00A9043F">
        <w:rPr>
          <w:rFonts w:ascii="宋体" w:hAnsi="宋体" w:hint="eastAsia"/>
          <w:color w:val="FF0000"/>
          <w:szCs w:val="21"/>
        </w:rPr>
        <w:t>），即△p</w:t>
      </w:r>
      <w:r w:rsidRPr="00A9043F">
        <w:rPr>
          <w:rFonts w:ascii="宋体" w:hAnsi="宋体" w:hint="eastAsia"/>
          <w:color w:val="FF0000"/>
          <w:szCs w:val="21"/>
          <w:vertAlign w:val="subscript"/>
        </w:rPr>
        <w:t>甲</w:t>
      </w:r>
      <w:r w:rsidRPr="00A9043F">
        <w:rPr>
          <w:rFonts w:ascii="宋体" w:hAnsi="宋体" w:hint="eastAsia"/>
          <w:color w:val="FF0000"/>
          <w:szCs w:val="21"/>
        </w:rPr>
        <w:t>＞△p</w:t>
      </w:r>
      <w:r w:rsidRPr="00A9043F">
        <w:rPr>
          <w:rFonts w:ascii="宋体" w:hAnsi="宋体" w:hint="eastAsia"/>
          <w:color w:val="FF0000"/>
          <w:szCs w:val="21"/>
          <w:vertAlign w:val="subscript"/>
        </w:rPr>
        <w:t>乙</w:t>
      </w:r>
      <w:r w:rsidRPr="00A9043F">
        <w:rPr>
          <w:rFonts w:ascii="宋体" w:hAnsi="宋体" w:hint="eastAsia"/>
          <w:color w:val="FF0000"/>
          <w:szCs w:val="21"/>
        </w:rPr>
        <w:t>，故A正确、D错误。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故选：A。</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3．（2020•重庆模拟）关于力与运动，下列说法正确的是（　　）</w:t>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A．斧头具有很薄的刃是为了减小压强</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B．滑雪运动员对滑雪板的压力和滑雪板对运动员的支持力是一对平衡力</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C．游船上多上几位乘客后，游船所受的浮力会变大</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D．坦克附上履带，通过增大接触面积是为了增大摩擦力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【解答】A、斧头具有很薄的刃，是在压力一定时，通过减小受力面积来增大斧头对物</w:t>
      </w:r>
      <w:r w:rsidRPr="00A9043F">
        <w:rPr>
          <w:rFonts w:ascii="宋体" w:hAnsi="宋体" w:hint="eastAsia"/>
          <w:color w:val="FF0000"/>
          <w:szCs w:val="21"/>
        </w:rPr>
        <w:lastRenderedPageBreak/>
        <w:t>体的压强。故A错误；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B、运动员对滑雪板的压力和滑雪板对运动员的支持力，二力大小相等、方向相反、作用在同一条直线上，作用在两个物体上，是一道相互作用力，故B错误；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C、物体漂浮，浮力等于重力，游船上多上几位乘客后，重力变大，故游船所受的浮力会变大。故C正确。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D、坦克附上履带，是在压力一定时，通过增大受力面积来减小压强，故D错误。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故选：C。</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4．（2020•枣阳市校级一模）下列是小明在生活中观察到的一些现象，他根据所学的物理知识做出了自己的判断，其中正确的是（　　）</w:t>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A．坐沙发比坐木凳舒服，利用了减小压力来减小压强的道理</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B．骑共享单车过程中，捏闸减速是通过增大压力来增大摩擦</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C．刹车时感到自己身体向前倾，是由于人受到惯性的作用</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D．向两张自由下垂的纸片中间吹气，发现两纸向中间靠拢，说明流速越大的位置压强越大</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【解答】A、坐沙发比坐木凳舒服，是利用了增大受力面积的方法来减小压强的；故A错误；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B、骑共享单车过程中，捏闸减速是通过增大压力来增大摩擦；故B正确；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C、刹车时感觉自己身体向前倾，是因为人具有惯性，不能说人受到惯性的作用，故C错误。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D、向两张自由下垂的纸片中间吹气，发现两纸向中间靠拢，说明流速越大的位置压强越小，故D错误；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故选：B。</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5．（2020•崇明区一模）压力的方向（　　）</w:t>
      </w:r>
    </w:p>
    <w:p w:rsidR="00242A24" w:rsidRPr="00C82B2B" w:rsidRDefault="00242A24" w:rsidP="00242A24">
      <w:pPr>
        <w:tabs>
          <w:tab w:val="left" w:pos="2300"/>
          <w:tab w:val="left" w:pos="4400"/>
          <w:tab w:val="left" w:pos="6400"/>
        </w:tabs>
        <w:spacing w:line="360" w:lineRule="auto"/>
        <w:ind w:firstLineChars="130" w:firstLine="273"/>
        <w:jc w:val="left"/>
        <w:rPr>
          <w:rFonts w:ascii="宋体" w:hAnsi="宋体"/>
          <w:szCs w:val="21"/>
        </w:rPr>
      </w:pPr>
      <w:r w:rsidRPr="00C82B2B">
        <w:rPr>
          <w:rFonts w:ascii="宋体" w:hAnsi="宋体" w:hint="eastAsia"/>
          <w:szCs w:val="21"/>
        </w:rPr>
        <w:t>A．竖直向下</w:t>
      </w:r>
      <w:r w:rsidRPr="00C82B2B">
        <w:rPr>
          <w:rFonts w:ascii="宋体" w:hAnsi="宋体"/>
          <w:szCs w:val="21"/>
        </w:rPr>
        <w:tab/>
      </w:r>
      <w:r w:rsidRPr="00C82B2B">
        <w:rPr>
          <w:rFonts w:ascii="宋体" w:hAnsi="宋体" w:hint="eastAsia"/>
          <w:szCs w:val="21"/>
        </w:rPr>
        <w:t>B．垂直向下</w:t>
      </w:r>
      <w:r w:rsidRPr="00C82B2B">
        <w:rPr>
          <w:rFonts w:ascii="宋体" w:hAnsi="宋体"/>
          <w:szCs w:val="21"/>
        </w:rPr>
        <w:tab/>
      </w:r>
      <w:r w:rsidRPr="00C82B2B">
        <w:rPr>
          <w:rFonts w:ascii="宋体" w:hAnsi="宋体" w:hint="eastAsia"/>
          <w:szCs w:val="21"/>
        </w:rPr>
        <w:t>C．竖直向上</w:t>
      </w:r>
      <w:r w:rsidRPr="00C82B2B">
        <w:rPr>
          <w:rFonts w:ascii="宋体" w:hAnsi="宋体"/>
          <w:szCs w:val="21"/>
        </w:rPr>
        <w:tab/>
      </w:r>
      <w:r w:rsidRPr="00C82B2B">
        <w:rPr>
          <w:rFonts w:ascii="宋体" w:hAnsi="宋体" w:hint="eastAsia"/>
          <w:szCs w:val="21"/>
        </w:rPr>
        <w:t>D．垂直受力面</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【解答】压力是弹力，方向总是垂直于接触面，并指向被压物体，即压力的方向总是垂直于受力面。</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故选：D。</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6．（2020•虹口区一模）在图所示的实例中，利用连通器原理工作的是（　　）</w:t>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lastRenderedPageBreak/>
        <w:t>A．</w:t>
      </w:r>
      <w:r>
        <w:rPr>
          <w:rFonts w:ascii="宋体" w:hAnsi="宋体"/>
          <w:noProof/>
          <w:szCs w:val="21"/>
        </w:rPr>
        <w:drawing>
          <wp:inline distT="0" distB="0" distL="0" distR="0">
            <wp:extent cx="826770" cy="1002030"/>
            <wp:effectExtent l="0" t="0" r="0" b="762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26770" cy="1002030"/>
                    </a:xfrm>
                    <a:prstGeom prst="rect">
                      <a:avLst/>
                    </a:prstGeom>
                    <a:noFill/>
                    <a:ln>
                      <a:noFill/>
                    </a:ln>
                  </pic:spPr>
                </pic:pic>
              </a:graphicData>
            </a:graphic>
          </wp:inline>
        </w:drawing>
      </w:r>
      <w:r w:rsidRPr="00C82B2B">
        <w:rPr>
          <w:rFonts w:ascii="宋体" w:hAnsi="宋体" w:hint="eastAsia"/>
          <w:szCs w:val="21"/>
        </w:rPr>
        <w:t>水壶</w:t>
      </w:r>
      <w:r w:rsidRPr="00C82B2B">
        <w:rPr>
          <w:rFonts w:ascii="宋体" w:hAnsi="宋体"/>
          <w:szCs w:val="21"/>
        </w:rPr>
        <w:tab/>
      </w:r>
      <w:r w:rsidRPr="00C82B2B">
        <w:rPr>
          <w:rFonts w:ascii="宋体" w:hAnsi="宋体" w:hint="eastAsia"/>
          <w:szCs w:val="21"/>
        </w:rPr>
        <w:t>B．</w:t>
      </w:r>
      <w:r>
        <w:rPr>
          <w:rFonts w:ascii="宋体" w:hAnsi="宋体"/>
          <w:noProof/>
          <w:szCs w:val="21"/>
        </w:rPr>
        <w:drawing>
          <wp:inline distT="0" distB="0" distL="0" distR="0">
            <wp:extent cx="600075" cy="862965"/>
            <wp:effectExtent l="0" t="0" r="9525" b="0"/>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0075" cy="862965"/>
                    </a:xfrm>
                    <a:prstGeom prst="rect">
                      <a:avLst/>
                    </a:prstGeom>
                    <a:noFill/>
                    <a:ln>
                      <a:noFill/>
                    </a:ln>
                  </pic:spPr>
                </pic:pic>
              </a:graphicData>
            </a:graphic>
          </wp:inline>
        </w:drawing>
      </w:r>
      <w:r w:rsidRPr="00C82B2B">
        <w:rPr>
          <w:rFonts w:ascii="宋体" w:hAnsi="宋体" w:hint="eastAsia"/>
          <w:szCs w:val="21"/>
        </w:rPr>
        <w:t>吸盘式挂钩</w:t>
      </w:r>
      <w:r w:rsidRPr="00C82B2B">
        <w:rPr>
          <w:rFonts w:ascii="宋体" w:hAnsi="宋体"/>
          <w:szCs w:val="21"/>
        </w:rPr>
        <w:tab/>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t>C．</w:t>
      </w:r>
      <w:r>
        <w:rPr>
          <w:rFonts w:ascii="宋体" w:hAnsi="宋体"/>
          <w:noProof/>
          <w:szCs w:val="21"/>
        </w:rPr>
        <w:drawing>
          <wp:inline distT="0" distB="0" distL="0" distR="0">
            <wp:extent cx="914400" cy="922020"/>
            <wp:effectExtent l="0" t="0" r="0" b="0"/>
            <wp:docPr id="116" name="图片 1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922020"/>
                    </a:xfrm>
                    <a:prstGeom prst="rect">
                      <a:avLst/>
                    </a:prstGeom>
                    <a:noFill/>
                    <a:ln>
                      <a:noFill/>
                    </a:ln>
                  </pic:spPr>
                </pic:pic>
              </a:graphicData>
            </a:graphic>
          </wp:inline>
        </w:drawing>
      </w:r>
      <w:r w:rsidRPr="00C82B2B">
        <w:rPr>
          <w:rFonts w:ascii="宋体" w:hAnsi="宋体" w:hint="eastAsia"/>
          <w:szCs w:val="21"/>
        </w:rPr>
        <w:t>注射器</w:t>
      </w:r>
      <w:r w:rsidRPr="00C82B2B">
        <w:rPr>
          <w:rFonts w:ascii="宋体" w:hAnsi="宋体"/>
          <w:szCs w:val="21"/>
        </w:rPr>
        <w:tab/>
      </w:r>
      <w:r w:rsidRPr="00C82B2B">
        <w:rPr>
          <w:rFonts w:ascii="宋体" w:hAnsi="宋体" w:hint="eastAsia"/>
          <w:szCs w:val="21"/>
        </w:rPr>
        <w:t>D．</w:t>
      </w:r>
      <w:r>
        <w:rPr>
          <w:rFonts w:ascii="宋体" w:hAnsi="宋体"/>
          <w:noProof/>
          <w:szCs w:val="21"/>
        </w:rPr>
        <w:drawing>
          <wp:inline distT="0" distB="0" distL="0" distR="0">
            <wp:extent cx="768350" cy="922020"/>
            <wp:effectExtent l="0" t="0" r="0" b="0"/>
            <wp:docPr id="115" name="图片 1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8350" cy="922020"/>
                    </a:xfrm>
                    <a:prstGeom prst="rect">
                      <a:avLst/>
                    </a:prstGeom>
                    <a:noFill/>
                    <a:ln>
                      <a:noFill/>
                    </a:ln>
                  </pic:spPr>
                </pic:pic>
              </a:graphicData>
            </a:graphic>
          </wp:inline>
        </w:drawing>
      </w:r>
      <w:r w:rsidRPr="00C82B2B">
        <w:rPr>
          <w:rFonts w:ascii="宋体" w:hAnsi="宋体" w:hint="eastAsia"/>
          <w:szCs w:val="21"/>
        </w:rPr>
        <w:t>灭火器喷口</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【解答】A、茶壶的壶盖上有小孔，壶嘴上端有口，壶身和壶嘴底部相连通，是连通器，故A正确；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B、把吸盘紧压在光滑的墙上，把吸盘内的空气排出，大气压就把吸盘紧压在了墙上，在钩上可以挂衣服，所以吸盘式挂钩是利用大气压工作的，故B错误。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C、注射器在吸药液时，是利用大气压的作用来工作的，不符合连通器的特点，C错误；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D、灭火器喷口利用的是内部密闭部分的压强大于外界大气压强，不是利用连通器原理工作的，故D错误；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故选：A。</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7．（2020•长沙模拟）关于惯性的理解和现象解释，以下说法正确的是（　　）</w:t>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A．一切物体都有惯性，所以月球上的物体也有惯性</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B．高速公路汽车限速是为了安全，因为速度越大惯性越大</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C．汽车紧急刹车时，由于惯性的作用，乘客因而向前倾</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D．汽车驾驶员和乘客系上安全带能减小惯性，避免出现安全事故</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【解答】A、一切物体都具有惯性，物体在月球上同样具有惯性，故A正确；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B、惯性与质量有关，与速度无关。故B错误；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C、惯性是物体本身的一种性质，汽车紧急刹车时乘客向前倾，是因为乘客具有惯性，还要保持原来的状态；惯性不是力，不能说惯性的作用，故C错误；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D、系安全带不能改变驾驶员和乘客的质量，所以不能改变他们惯性的大小，故D错误。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故选：A。</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8．（2020•兰山区模拟）下列关于力和运动的说法正确的是（　　）</w:t>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A．绕地球运行的“北斗”卫星处于平衡状态</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B．在空中高速飞行的子弹所受的力为重力和向前的动力</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lastRenderedPageBreak/>
        <w:t>C．匀速直线行驶的列车内，一位同学相对于车厢竖直向上跳起，他会落在车厢内起跳点的后方</w:t>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D．用力推桌子，桌子没动是因推力等于桌子受到的摩擦力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A、绕地球运行的“北斗”卫星做圆周运动，运动方向不断变化，所以该卫星处于非平衡状态，故A错误；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B、在空中高速飞行的子弹所受的力只有重力和空气阻力，子弹能继续向前运动是由于惯性的缘故，故B错误；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C、列车匀速直线运动时，人从车厢地板上竖直向上跳起时，由于惯性人仍然保持与列车相同的运动速度和运动方向，所以会落回原处，故C错误；</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D、用力推桌子，桌子没动，桌子处于平衡状态，水平方向上桌子受到的推力和摩擦力是一对平衡力，所以推力等于桌子受到的摩擦力，故D正确；</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故选：D。</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9．（2020•岳麓区校级模拟）如图所示，小宇对箱子施加水平推力，下列说法中错误的是（　　）</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936625" cy="504825"/>
            <wp:effectExtent l="0" t="0" r="0" b="9525"/>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6625" cy="504825"/>
                    </a:xfrm>
                    <a:prstGeom prst="rect">
                      <a:avLst/>
                    </a:prstGeom>
                    <a:noFill/>
                    <a:ln>
                      <a:noFill/>
                    </a:ln>
                  </pic:spPr>
                </pic:pic>
              </a:graphicData>
            </a:graphic>
          </wp:inline>
        </w:drawing>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A．当推力为75N 时，箱子不动，此时推力等于地面对箱子的摩擦力</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B．当推力增大时，箱子由静止开始运动，说明力可以改变物体的运动状态</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C．当推力为100N 时，箱子做匀速直线运动，地面对箱子的摩擦力为100N</w:t>
      </w:r>
      <w:r w:rsidRPr="00C82B2B">
        <w:rPr>
          <w:rFonts w:ascii="宋体" w:hAnsi="宋体"/>
          <w:szCs w:val="21"/>
        </w:rPr>
        <w:tab/>
      </w:r>
    </w:p>
    <w:p w:rsidR="00242A24" w:rsidRPr="00C82B2B" w:rsidRDefault="00242A24" w:rsidP="00242A24">
      <w:pPr>
        <w:spacing w:line="360" w:lineRule="auto"/>
        <w:ind w:firstLineChars="130" w:firstLine="273"/>
        <w:jc w:val="left"/>
        <w:rPr>
          <w:rFonts w:ascii="宋体" w:hAnsi="宋体"/>
          <w:szCs w:val="21"/>
        </w:rPr>
      </w:pPr>
      <w:r w:rsidRPr="00C82B2B">
        <w:rPr>
          <w:rFonts w:ascii="宋体" w:hAnsi="宋体" w:hint="eastAsia"/>
          <w:szCs w:val="21"/>
        </w:rPr>
        <w:t>D．当推力为200N 时，箱子做加速直线运动，地面对箱子的摩擦力为200N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【解答】A、当推力为75N时，箱子不动，箱子受到的静摩擦力等于推力，故A正确，但不符合题意；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B、当小宇增大推力，箱子由静止开始运动，说明力可以改变物体的运动状态，故B正确，但不符合题意；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C、当推力为100N时，箱子做匀速直线运动，箱子受到的滑动摩擦力等于推力，故C正确，但不符合题意；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D、当推力为200N 时，箱子做加速直线运动，地面对箱子的摩擦力小于推力，即小于200N，故D错误，符合题意；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故选：D。</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10．（2020•闵行区一模）形状相同、大小不同的长方体物块甲、乙置于水平地面上，两物块</w:t>
      </w:r>
      <w:r w:rsidRPr="00C82B2B">
        <w:rPr>
          <w:rFonts w:ascii="宋体" w:hAnsi="宋体" w:hint="eastAsia"/>
          <w:szCs w:val="21"/>
        </w:rPr>
        <w:lastRenderedPageBreak/>
        <w:t>对地面的压强相等。将甲、乙均顺时针翻转90°，如图所示。若甲、乙对地面压强变化量的大小分别为△p</w:t>
      </w:r>
      <w:r w:rsidRPr="00C82B2B">
        <w:rPr>
          <w:rFonts w:ascii="宋体" w:hAnsi="宋体" w:hint="eastAsia"/>
          <w:szCs w:val="21"/>
          <w:vertAlign w:val="subscript"/>
        </w:rPr>
        <w:t>甲</w:t>
      </w:r>
      <w:r w:rsidRPr="00C82B2B">
        <w:rPr>
          <w:rFonts w:ascii="宋体" w:hAnsi="宋体" w:hint="eastAsia"/>
          <w:szCs w:val="21"/>
        </w:rPr>
        <w:t>、△p</w:t>
      </w:r>
      <w:r w:rsidRPr="00C82B2B">
        <w:rPr>
          <w:rFonts w:ascii="宋体" w:hAnsi="宋体" w:hint="eastAsia"/>
          <w:szCs w:val="21"/>
          <w:vertAlign w:val="subscript"/>
        </w:rPr>
        <w:t>乙</w:t>
      </w:r>
      <w:r w:rsidRPr="00C82B2B">
        <w:rPr>
          <w:rFonts w:ascii="宋体" w:hAnsi="宋体" w:hint="eastAsia"/>
          <w:szCs w:val="21"/>
        </w:rPr>
        <w:t>则（　　）</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2838450" cy="1111885"/>
            <wp:effectExtent l="0" t="0" r="0" b="0"/>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38450" cy="1111885"/>
                    </a:xfrm>
                    <a:prstGeom prst="rect">
                      <a:avLst/>
                    </a:prstGeom>
                    <a:noFill/>
                    <a:ln>
                      <a:noFill/>
                    </a:ln>
                  </pic:spPr>
                </pic:pic>
              </a:graphicData>
            </a:graphic>
          </wp:inline>
        </w:drawing>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t>A．△p</w:t>
      </w:r>
      <w:r w:rsidRPr="00C82B2B">
        <w:rPr>
          <w:rFonts w:ascii="宋体" w:hAnsi="宋体" w:hint="eastAsia"/>
          <w:szCs w:val="21"/>
          <w:vertAlign w:val="subscript"/>
        </w:rPr>
        <w:t>甲</w:t>
      </w:r>
      <w:r w:rsidRPr="00C82B2B">
        <w:rPr>
          <w:rFonts w:ascii="宋体" w:hAnsi="宋体" w:hint="eastAsia"/>
          <w:szCs w:val="21"/>
        </w:rPr>
        <w:t>一定小于△p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B．△p</w:t>
      </w:r>
      <w:r w:rsidRPr="00C82B2B">
        <w:rPr>
          <w:rFonts w:ascii="宋体" w:hAnsi="宋体" w:hint="eastAsia"/>
          <w:szCs w:val="21"/>
          <w:vertAlign w:val="subscript"/>
        </w:rPr>
        <w:t>甲</w:t>
      </w:r>
      <w:r w:rsidRPr="00C82B2B">
        <w:rPr>
          <w:rFonts w:ascii="宋体" w:hAnsi="宋体" w:hint="eastAsia"/>
          <w:szCs w:val="21"/>
        </w:rPr>
        <w:t>一定等于△p</w:t>
      </w:r>
      <w:r w:rsidRPr="00C82B2B">
        <w:rPr>
          <w:rFonts w:ascii="宋体" w:hAnsi="宋体" w:hint="eastAsia"/>
          <w:szCs w:val="21"/>
          <w:vertAlign w:val="subscript"/>
        </w:rPr>
        <w:t>乙</w:t>
      </w:r>
      <w:r w:rsidRPr="00C82B2B">
        <w:rPr>
          <w:rFonts w:ascii="宋体" w:hAnsi="宋体"/>
          <w:szCs w:val="21"/>
        </w:rPr>
        <w:tab/>
      </w:r>
    </w:p>
    <w:p w:rsidR="00242A24" w:rsidRPr="00C82B2B" w:rsidRDefault="00242A24" w:rsidP="00242A24">
      <w:pPr>
        <w:tabs>
          <w:tab w:val="left" w:pos="4400"/>
        </w:tabs>
        <w:spacing w:line="360" w:lineRule="auto"/>
        <w:ind w:firstLineChars="130" w:firstLine="273"/>
        <w:jc w:val="left"/>
        <w:rPr>
          <w:rFonts w:ascii="宋体" w:hAnsi="宋体"/>
          <w:szCs w:val="21"/>
        </w:rPr>
      </w:pPr>
      <w:r w:rsidRPr="00C82B2B">
        <w:rPr>
          <w:rFonts w:ascii="宋体" w:hAnsi="宋体" w:hint="eastAsia"/>
          <w:szCs w:val="21"/>
        </w:rPr>
        <w:t>C．△p</w:t>
      </w:r>
      <w:r w:rsidRPr="00C82B2B">
        <w:rPr>
          <w:rFonts w:ascii="宋体" w:hAnsi="宋体" w:hint="eastAsia"/>
          <w:szCs w:val="21"/>
          <w:vertAlign w:val="subscript"/>
        </w:rPr>
        <w:t>甲</w:t>
      </w:r>
      <w:r w:rsidRPr="00C82B2B">
        <w:rPr>
          <w:rFonts w:ascii="宋体" w:hAnsi="宋体" w:hint="eastAsia"/>
          <w:szCs w:val="21"/>
        </w:rPr>
        <w:t>可能等于△p</w:t>
      </w:r>
      <w:r w:rsidRPr="00C82B2B">
        <w:rPr>
          <w:rFonts w:ascii="宋体" w:hAnsi="宋体" w:hint="eastAsia"/>
          <w:szCs w:val="21"/>
          <w:vertAlign w:val="subscript"/>
        </w:rPr>
        <w:t>乙</w:t>
      </w:r>
      <w:r w:rsidRPr="00C82B2B">
        <w:rPr>
          <w:rFonts w:ascii="宋体" w:hAnsi="宋体"/>
          <w:szCs w:val="21"/>
        </w:rPr>
        <w:tab/>
      </w:r>
      <w:r w:rsidRPr="00C82B2B">
        <w:rPr>
          <w:rFonts w:ascii="宋体" w:hAnsi="宋体" w:hint="eastAsia"/>
          <w:szCs w:val="21"/>
        </w:rPr>
        <w:t>D．△p</w:t>
      </w:r>
      <w:r w:rsidRPr="00C82B2B">
        <w:rPr>
          <w:rFonts w:ascii="宋体" w:hAnsi="宋体" w:hint="eastAsia"/>
          <w:szCs w:val="21"/>
          <w:vertAlign w:val="subscript"/>
        </w:rPr>
        <w:t>甲</w:t>
      </w:r>
      <w:r w:rsidRPr="00C82B2B">
        <w:rPr>
          <w:rFonts w:ascii="宋体" w:hAnsi="宋体" w:hint="eastAsia"/>
          <w:szCs w:val="21"/>
        </w:rPr>
        <w:t>一定大于△p</w:t>
      </w:r>
      <w:r w:rsidRPr="00C82B2B">
        <w:rPr>
          <w:rFonts w:ascii="宋体" w:hAnsi="宋体" w:hint="eastAsia"/>
          <w:szCs w:val="21"/>
          <w:vertAlign w:val="subscript"/>
        </w:rPr>
        <w:t>乙</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【解答】由题意可知，长方体物块甲、乙的形状相同，可设甲的长宽高为a、b、c，则乙的长宽高为ka、kb、kc，</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因水平面上物体的压力和自身的重力相等，</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所以，长方体物块对地面的压强p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mg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ρVg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ρShg</m:t>
            </m:r>
          </m:num>
          <m:den>
            <m:r>
              <w:rPr>
                <w:rFonts w:ascii="Cambria Math" w:eastAsia="新宋体" w:hAnsi="Cambria Math"/>
                <w:sz w:val="28"/>
                <w:szCs w:val="28"/>
              </w:rPr>
              <m:t>S</m:t>
            </m:r>
          </m:den>
        </m:f>
        <m:r>
          <w:rPr>
            <w:rFonts w:ascii="Cambria Math" w:eastAsia="新宋体" w:hAnsi="Cambria Math"/>
            <w:szCs w:val="21"/>
          </w:rPr>
          <m:t>=</m:t>
        </m:r>
      </m:oMath>
      <w:r w:rsidRPr="00A9043F">
        <w:rPr>
          <w:rFonts w:ascii="宋体" w:hAnsi="宋体"/>
          <w:color w:val="FF0000"/>
          <w:szCs w:val="21"/>
        </w:rPr>
        <w:t>ρ</w:t>
      </w:r>
      <w:r w:rsidRPr="00A9043F">
        <w:rPr>
          <w:rFonts w:ascii="宋体" w:hAnsi="宋体" w:hint="eastAsia"/>
          <w:color w:val="FF0000"/>
          <w:szCs w:val="21"/>
        </w:rPr>
        <w:t>gh，</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则原来甲乙对地面的压强分别为：</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gc，p</w:t>
      </w:r>
      <w:r w:rsidRPr="00A9043F">
        <w:rPr>
          <w:rFonts w:ascii="宋体" w:hAnsi="宋体" w:hint="eastAsia"/>
          <w:color w:val="FF0000"/>
          <w:szCs w:val="21"/>
          <w:vertAlign w:val="subscript"/>
        </w:rPr>
        <w:t>乙</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g×ka＝k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又因原来甲、乙对地面的压强相等，</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gc＝</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g×ka，即</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c＝k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由a＞c可得，</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将甲、乙均顺时针翻转90°后，甲、乙对地面压强分别为：</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ga，p</w:t>
      </w:r>
      <w:r w:rsidRPr="00A9043F">
        <w:rPr>
          <w:rFonts w:ascii="宋体" w:hAnsi="宋体" w:hint="eastAsia"/>
          <w:color w:val="FF0000"/>
          <w:szCs w:val="21"/>
          <w:vertAlign w:val="subscript"/>
        </w:rPr>
        <w:t>乙</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g×kc＝k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gc，</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则甲、乙对地面压强变化量的大小分别为：</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′﹣p</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hint="eastAsia"/>
          <w:color w:val="FF0000"/>
          <w:szCs w:val="21"/>
          <w:vertAlign w:val="subscript"/>
        </w:rPr>
        <w:t>甲</w:t>
      </w:r>
      <w:r w:rsidRPr="00A9043F">
        <w:rPr>
          <w:rFonts w:ascii="宋体" w:hAnsi="宋体" w:hint="eastAsia"/>
          <w:color w:val="FF0000"/>
          <w:szCs w:val="21"/>
        </w:rPr>
        <w:t>ga﹣</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gc＝</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g（a﹣c），</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hint="eastAsia"/>
          <w:color w:val="FF0000"/>
          <w:szCs w:val="21"/>
          <w:vertAlign w:val="subscript"/>
        </w:rPr>
        <w:t>乙</w:t>
      </w:r>
      <w:r w:rsidRPr="00A9043F">
        <w:rPr>
          <w:rFonts w:ascii="宋体" w:hAnsi="宋体" w:hint="eastAsia"/>
          <w:color w:val="FF0000"/>
          <w:szCs w:val="21"/>
        </w:rPr>
        <w:t>＝p</w:t>
      </w:r>
      <w:r w:rsidRPr="00A9043F">
        <w:rPr>
          <w:rFonts w:ascii="宋体" w:hAnsi="宋体" w:hint="eastAsia"/>
          <w:color w:val="FF0000"/>
          <w:szCs w:val="21"/>
          <w:vertAlign w:val="subscript"/>
        </w:rPr>
        <w:t>乙</w:t>
      </w:r>
      <w:r w:rsidRPr="00A9043F">
        <w:rPr>
          <w:rFonts w:ascii="宋体" w:hAnsi="宋体" w:hint="eastAsia"/>
          <w:color w:val="FF0000"/>
          <w:szCs w:val="21"/>
        </w:rPr>
        <w:t>﹣p</w:t>
      </w:r>
      <w:r w:rsidRPr="00A9043F">
        <w:rPr>
          <w:rFonts w:ascii="宋体" w:hAnsi="宋体" w:hint="eastAsia"/>
          <w:color w:val="FF0000"/>
          <w:szCs w:val="21"/>
          <w:vertAlign w:val="subscript"/>
        </w:rPr>
        <w:t>乙</w:t>
      </w:r>
      <w:r w:rsidRPr="00A9043F">
        <w:rPr>
          <w:rFonts w:ascii="宋体" w:hAnsi="宋体" w:hint="eastAsia"/>
          <w:color w:val="FF0000"/>
          <w:szCs w:val="21"/>
        </w:rPr>
        <w:t>′＝k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ga﹣k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gc＝k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g（a﹣c），</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可知，</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g（a﹣c）＞k</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g（a﹣c），即△p</w:t>
      </w:r>
      <w:r w:rsidRPr="00A9043F">
        <w:rPr>
          <w:rFonts w:ascii="宋体" w:hAnsi="宋体" w:hint="eastAsia"/>
          <w:color w:val="FF0000"/>
          <w:szCs w:val="21"/>
          <w:vertAlign w:val="subscript"/>
        </w:rPr>
        <w:t>甲</w:t>
      </w:r>
      <w:r w:rsidRPr="00A9043F">
        <w:rPr>
          <w:rFonts w:ascii="宋体" w:hAnsi="宋体" w:hint="eastAsia"/>
          <w:color w:val="FF0000"/>
          <w:szCs w:val="21"/>
        </w:rPr>
        <w:t>＞△p</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故选：D。</w:t>
      </w:r>
    </w:p>
    <w:p w:rsidR="00242A24" w:rsidRPr="00C82B2B" w:rsidRDefault="00242A24" w:rsidP="00242A24">
      <w:pPr>
        <w:spacing w:line="360" w:lineRule="auto"/>
        <w:ind w:firstLineChars="200" w:firstLine="422"/>
        <w:jc w:val="center"/>
        <w:textAlignment w:val="center"/>
        <w:rPr>
          <w:rFonts w:ascii="宋体" w:hAnsi="宋体"/>
          <w:b/>
          <w:bCs/>
          <w:snapToGrid w:val="0"/>
          <w:kern w:val="0"/>
          <w:szCs w:val="21"/>
        </w:rPr>
      </w:pPr>
      <w:r w:rsidRPr="00C82B2B">
        <w:rPr>
          <w:rFonts w:ascii="宋体" w:hAnsi="宋体"/>
          <w:b/>
          <w:bCs/>
          <w:snapToGrid w:val="0"/>
          <w:kern w:val="0"/>
          <w:szCs w:val="21"/>
        </w:rPr>
        <w:t>第II卷（非选择题 共80分）</w:t>
      </w:r>
    </w:p>
    <w:p w:rsidR="00242A24" w:rsidRPr="00C82B2B" w:rsidRDefault="00242A24" w:rsidP="00242A24">
      <w:pPr>
        <w:spacing w:line="360" w:lineRule="auto"/>
        <w:ind w:firstLineChars="200" w:firstLine="422"/>
        <w:jc w:val="left"/>
        <w:textAlignment w:val="center"/>
        <w:rPr>
          <w:rFonts w:ascii="宋体" w:hAnsi="宋体"/>
          <w:b/>
          <w:bCs/>
          <w:snapToGrid w:val="0"/>
          <w:kern w:val="0"/>
          <w:szCs w:val="21"/>
        </w:rPr>
      </w:pPr>
      <w:r w:rsidRPr="00C82B2B">
        <w:rPr>
          <w:rFonts w:ascii="宋体" w:hAnsi="宋体"/>
          <w:b/>
          <w:bCs/>
          <w:snapToGrid w:val="0"/>
          <w:kern w:val="0"/>
          <w:szCs w:val="21"/>
        </w:rPr>
        <w:t>二、填空题（每空</w:t>
      </w:r>
      <w:r w:rsidRPr="00C82B2B">
        <w:rPr>
          <w:rFonts w:ascii="宋体" w:hAnsi="宋体" w:hint="eastAsia"/>
          <w:b/>
          <w:bCs/>
          <w:snapToGrid w:val="0"/>
          <w:kern w:val="0"/>
          <w:szCs w:val="21"/>
        </w:rPr>
        <w:t>1</w:t>
      </w:r>
      <w:r w:rsidRPr="00C82B2B">
        <w:rPr>
          <w:rFonts w:ascii="宋体" w:hAnsi="宋体"/>
          <w:b/>
          <w:bCs/>
          <w:snapToGrid w:val="0"/>
          <w:kern w:val="0"/>
          <w:szCs w:val="21"/>
        </w:rPr>
        <w:t>分，共</w:t>
      </w:r>
      <w:r w:rsidRPr="00C82B2B">
        <w:rPr>
          <w:rFonts w:ascii="宋体" w:hAnsi="宋体" w:hint="eastAsia"/>
          <w:b/>
          <w:bCs/>
          <w:snapToGrid w:val="0"/>
          <w:kern w:val="0"/>
          <w:szCs w:val="21"/>
        </w:rPr>
        <w:t>2</w:t>
      </w:r>
      <w:r>
        <w:rPr>
          <w:rFonts w:ascii="宋体" w:hAnsi="宋体" w:hint="eastAsia"/>
          <w:b/>
          <w:bCs/>
          <w:snapToGrid w:val="0"/>
          <w:kern w:val="0"/>
          <w:szCs w:val="21"/>
        </w:rPr>
        <w:t>6</w:t>
      </w:r>
      <w:r w:rsidRPr="00C82B2B">
        <w:rPr>
          <w:rFonts w:ascii="宋体" w:hAnsi="宋体"/>
          <w:b/>
          <w:bCs/>
          <w:snapToGrid w:val="0"/>
          <w:kern w:val="0"/>
          <w:szCs w:val="21"/>
        </w:rPr>
        <w:t>分）</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11．（2020•香坊区一模）如图，将质量为1kg的某重物放在手指上，重物与手指的接触面积是1cm</w:t>
      </w:r>
      <w:r w:rsidRPr="00C82B2B">
        <w:rPr>
          <w:rFonts w:ascii="宋体" w:hAnsi="宋体" w:hint="eastAsia"/>
          <w:szCs w:val="21"/>
          <w:vertAlign w:val="superscript"/>
        </w:rPr>
        <w:t>2</w:t>
      </w:r>
      <w:r w:rsidRPr="00C82B2B">
        <w:rPr>
          <w:rFonts w:ascii="宋体" w:hAnsi="宋体" w:hint="eastAsia"/>
          <w:szCs w:val="21"/>
        </w:rPr>
        <w:t>，静止时，重物对手指的压力是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N，该重物对手指的压强是</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812165" cy="636270"/>
            <wp:effectExtent l="0" t="0" r="698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12165" cy="636270"/>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【解答】（1）图中重物水平压在手指上，对手指的压力：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F＝G＝mg＝1kg×10N/kg＝10N；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（2）重物对手指的压强为：</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10N</m:t>
            </m:r>
          </m:num>
          <m:den>
            <m:r>
              <w:rPr>
                <w:rFonts w:ascii="Cambria Math" w:eastAsia="新宋体" w:hAnsi="Cambria Math"/>
                <w:sz w:val="28"/>
                <w:szCs w:val="28"/>
              </w:rPr>
              <m:t>1×1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-4</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A9043F">
        <w:rPr>
          <w:rFonts w:ascii="宋体" w:hAnsi="宋体" w:hint="eastAsia"/>
          <w:color w:val="FF0000"/>
          <w:szCs w:val="21"/>
        </w:rPr>
        <w:t>1×10</w:t>
      </w:r>
      <w:r w:rsidRPr="00A9043F">
        <w:rPr>
          <w:rFonts w:ascii="宋体" w:hAnsi="宋体" w:hint="eastAsia"/>
          <w:color w:val="FF0000"/>
          <w:szCs w:val="21"/>
          <w:vertAlign w:val="superscript"/>
        </w:rPr>
        <w:t>5</w:t>
      </w:r>
      <w:r w:rsidRPr="00A9043F">
        <w:rPr>
          <w:rFonts w:ascii="宋体" w:hAnsi="宋体" w:hint="eastAsia"/>
          <w:color w:val="FF0000"/>
          <w:szCs w:val="21"/>
        </w:rPr>
        <w:t>Pa。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故答案为：10；1×10</w:t>
      </w:r>
      <w:r w:rsidRPr="00A9043F">
        <w:rPr>
          <w:rFonts w:ascii="宋体" w:hAnsi="宋体" w:hint="eastAsia"/>
          <w:color w:val="FF0000"/>
          <w:szCs w:val="21"/>
          <w:vertAlign w:val="superscript"/>
        </w:rPr>
        <w:t>5</w:t>
      </w:r>
      <w:r w:rsidRPr="00A9043F">
        <w:rPr>
          <w:rFonts w:ascii="宋体" w:hAnsi="宋体" w:hint="eastAsia"/>
          <w:color w:val="FF0000"/>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12．（2020春•渝中区校级月考）如图甲所示，在一个圆柱形的玻璃筒内放入一个圆柱体铝块，铝块的横截面积为10cm</w:t>
      </w:r>
      <w:r w:rsidRPr="00C82B2B">
        <w:rPr>
          <w:rFonts w:ascii="宋体" w:hAnsi="宋体" w:hint="eastAsia"/>
          <w:szCs w:val="21"/>
          <w:vertAlign w:val="superscript"/>
        </w:rPr>
        <w:t>2</w:t>
      </w:r>
      <w:r w:rsidRPr="00C82B2B">
        <w:rPr>
          <w:rFonts w:ascii="宋体" w:hAnsi="宋体" w:hint="eastAsia"/>
          <w:szCs w:val="21"/>
        </w:rPr>
        <w:t>，现以恒定的速度向筒内注水4min直到筒注满，筒内水的高度与注水时间的关系图象如图乙所示（g＝10N/kg，</w:t>
      </w:r>
      <w:r w:rsidRPr="00C82B2B">
        <w:rPr>
          <w:rFonts w:ascii="宋体" w:hAnsi="宋体"/>
          <w:szCs w:val="21"/>
        </w:rPr>
        <w:t>ρ</w:t>
      </w:r>
      <w:r w:rsidRPr="00C82B2B">
        <w:rPr>
          <w:rFonts w:ascii="宋体" w:hAnsi="宋体" w:hint="eastAsia"/>
          <w:szCs w:val="21"/>
          <w:vertAlign w:val="subscript"/>
        </w:rPr>
        <w:t>铝</w:t>
      </w:r>
      <w:r w:rsidRPr="00C82B2B">
        <w:rPr>
          <w:rFonts w:ascii="宋体" w:hAnsi="宋体" w:hint="eastAsia"/>
          <w:szCs w:val="21"/>
        </w:rPr>
        <w:t>＝2.7×10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）。则：当注水2min时，刚好将铝块浸没，则此时水对筒底的压强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Pa．当注满水时筒内水的总质量是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kg</w:t>
      </w:r>
      <w:r>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2574925" cy="1477645"/>
            <wp:effectExtent l="0" t="0" r="0" b="825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74925" cy="1477645"/>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【解答】（1）由图乙可知，注水2min时，筒内水深h＝10cm＝0.1m，水刚好将铝块浸没，水对筒底的压强：</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p＝</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gh</w:t>
      </w:r>
      <w:r w:rsidRPr="00A9043F">
        <w:rPr>
          <w:rFonts w:ascii="宋体" w:hAnsi="宋体" w:hint="eastAsia"/>
          <w:color w:val="FF0000"/>
          <w:szCs w:val="21"/>
          <w:vertAlign w:val="subscript"/>
        </w:rPr>
        <w:t>水</w:t>
      </w:r>
      <w:r w:rsidRPr="00A9043F">
        <w:rPr>
          <w:rFonts w:ascii="宋体" w:hAnsi="宋体" w:hint="eastAsia"/>
          <w:color w:val="FF0000"/>
          <w:szCs w:val="21"/>
        </w:rPr>
        <w:t>＝1×10</w:t>
      </w:r>
      <w:r w:rsidRPr="00A9043F">
        <w:rPr>
          <w:rFonts w:ascii="宋体" w:hAnsi="宋体" w:hint="eastAsia"/>
          <w:color w:val="FF0000"/>
          <w:szCs w:val="21"/>
          <w:vertAlign w:val="superscript"/>
        </w:rPr>
        <w:t>3</w:t>
      </w:r>
      <w:r w:rsidRPr="00A9043F">
        <w:rPr>
          <w:rFonts w:ascii="宋体" w:hAnsi="宋体" w:hint="eastAsia"/>
          <w:color w:val="FF0000"/>
          <w:szCs w:val="21"/>
        </w:rPr>
        <w:t>kg/m</w:t>
      </w:r>
      <w:r w:rsidRPr="00A9043F">
        <w:rPr>
          <w:rFonts w:ascii="宋体" w:hAnsi="宋体" w:hint="eastAsia"/>
          <w:color w:val="FF0000"/>
          <w:szCs w:val="21"/>
          <w:vertAlign w:val="superscript"/>
        </w:rPr>
        <w:t>3</w:t>
      </w:r>
      <w:r w:rsidRPr="00A9043F">
        <w:rPr>
          <w:rFonts w:ascii="宋体" w:hAnsi="宋体" w:hint="eastAsia"/>
          <w:color w:val="FF0000"/>
          <w:szCs w:val="21"/>
        </w:rPr>
        <w:t>×10N/kg×0.1m＝1000Pa；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（2）由于均匀地注水，故前、后2min注入水的体积相等；由图乙可知，后2min水升高的高度为0.05m，则，</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V</w:t>
      </w:r>
      <w:r w:rsidRPr="00A9043F">
        <w:rPr>
          <w:rFonts w:ascii="宋体" w:hAnsi="宋体" w:hint="eastAsia"/>
          <w:color w:val="FF0000"/>
          <w:szCs w:val="21"/>
          <w:vertAlign w:val="subscript"/>
        </w:rPr>
        <w:t>1</w:t>
      </w:r>
      <w:r w:rsidRPr="00A9043F">
        <w:rPr>
          <w:rFonts w:ascii="宋体" w:hAnsi="宋体" w:hint="eastAsia"/>
          <w:color w:val="FF0000"/>
          <w:szCs w:val="21"/>
        </w:rPr>
        <w:t>＝V</w:t>
      </w:r>
      <w:r w:rsidRPr="00A9043F">
        <w:rPr>
          <w:rFonts w:ascii="宋体" w:hAnsi="宋体" w:hint="eastAsia"/>
          <w:color w:val="FF0000"/>
          <w:szCs w:val="21"/>
          <w:vertAlign w:val="subscript"/>
        </w:rPr>
        <w:t>2</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S</w:t>
      </w:r>
      <w:r w:rsidRPr="00A9043F">
        <w:rPr>
          <w:rFonts w:ascii="宋体" w:hAnsi="宋体" w:hint="eastAsia"/>
          <w:color w:val="FF0000"/>
          <w:szCs w:val="21"/>
          <w:vertAlign w:val="subscript"/>
        </w:rPr>
        <w:t>容</w:t>
      </w:r>
      <w:r w:rsidRPr="00A9043F">
        <w:rPr>
          <w:rFonts w:ascii="宋体" w:hAnsi="宋体" w:hint="eastAsia"/>
          <w:color w:val="FF0000"/>
          <w:szCs w:val="21"/>
        </w:rPr>
        <w:t>h</w:t>
      </w:r>
      <w:r w:rsidRPr="00A9043F">
        <w:rPr>
          <w:rFonts w:ascii="宋体" w:hAnsi="宋体" w:hint="eastAsia"/>
          <w:color w:val="FF0000"/>
          <w:szCs w:val="21"/>
          <w:vertAlign w:val="subscript"/>
        </w:rPr>
        <w:t>1</w:t>
      </w:r>
      <w:r w:rsidRPr="00A9043F">
        <w:rPr>
          <w:rFonts w:ascii="宋体" w:hAnsi="宋体" w:hint="eastAsia"/>
          <w:color w:val="FF0000"/>
          <w:szCs w:val="21"/>
        </w:rPr>
        <w:t>﹣S</w:t>
      </w:r>
      <w:r w:rsidRPr="00A9043F">
        <w:rPr>
          <w:rFonts w:ascii="宋体" w:hAnsi="宋体" w:hint="eastAsia"/>
          <w:color w:val="FF0000"/>
          <w:szCs w:val="21"/>
          <w:vertAlign w:val="subscript"/>
        </w:rPr>
        <w:t>铝</w:t>
      </w:r>
      <w:r w:rsidRPr="00A9043F">
        <w:rPr>
          <w:rFonts w:ascii="宋体" w:hAnsi="宋体" w:hint="eastAsia"/>
          <w:color w:val="FF0000"/>
          <w:szCs w:val="21"/>
        </w:rPr>
        <w:t>h</w:t>
      </w:r>
      <w:r w:rsidRPr="00A9043F">
        <w:rPr>
          <w:rFonts w:ascii="宋体" w:hAnsi="宋体" w:hint="eastAsia"/>
          <w:color w:val="FF0000"/>
          <w:szCs w:val="21"/>
          <w:vertAlign w:val="subscript"/>
        </w:rPr>
        <w:t>1</w:t>
      </w:r>
      <w:r w:rsidRPr="00A9043F">
        <w:rPr>
          <w:rFonts w:ascii="宋体" w:hAnsi="宋体" w:hint="eastAsia"/>
          <w:color w:val="FF0000"/>
          <w:szCs w:val="21"/>
        </w:rPr>
        <w:t>＝S</w:t>
      </w:r>
      <w:r w:rsidRPr="00A9043F">
        <w:rPr>
          <w:rFonts w:ascii="宋体" w:hAnsi="宋体" w:hint="eastAsia"/>
          <w:color w:val="FF0000"/>
          <w:szCs w:val="21"/>
          <w:vertAlign w:val="subscript"/>
        </w:rPr>
        <w:t>容</w:t>
      </w:r>
      <w:r w:rsidRPr="00A9043F">
        <w:rPr>
          <w:rFonts w:ascii="宋体" w:hAnsi="宋体" w:hint="eastAsia"/>
          <w:color w:val="FF0000"/>
          <w:szCs w:val="21"/>
        </w:rPr>
        <w:t>h</w:t>
      </w:r>
      <w:r w:rsidRPr="00A9043F">
        <w:rPr>
          <w:rFonts w:ascii="宋体" w:hAnsi="宋体" w:hint="eastAsia"/>
          <w:color w:val="FF0000"/>
          <w:szCs w:val="21"/>
          <w:vertAlign w:val="subscript"/>
        </w:rPr>
        <w:t>2</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S</w:t>
      </w:r>
      <w:r w:rsidRPr="00A9043F">
        <w:rPr>
          <w:rFonts w:ascii="宋体" w:hAnsi="宋体" w:hint="eastAsia"/>
          <w:color w:val="FF0000"/>
          <w:szCs w:val="21"/>
          <w:vertAlign w:val="subscript"/>
        </w:rPr>
        <w:t>容</w:t>
      </w:r>
      <w:r w:rsidRPr="00A9043F">
        <w:rPr>
          <w:rFonts w:ascii="宋体" w:hAnsi="宋体" w:hint="eastAsia"/>
          <w:color w:val="FF0000"/>
          <w:szCs w:val="21"/>
        </w:rPr>
        <w:t>×0.1m﹣S</w:t>
      </w:r>
      <w:r w:rsidRPr="00A9043F">
        <w:rPr>
          <w:rFonts w:ascii="宋体" w:hAnsi="宋体" w:hint="eastAsia"/>
          <w:color w:val="FF0000"/>
          <w:szCs w:val="21"/>
          <w:vertAlign w:val="subscript"/>
        </w:rPr>
        <w:t>铝</w:t>
      </w:r>
      <w:r w:rsidRPr="00A9043F">
        <w:rPr>
          <w:rFonts w:ascii="宋体" w:hAnsi="宋体" w:hint="eastAsia"/>
          <w:color w:val="FF0000"/>
          <w:szCs w:val="21"/>
        </w:rPr>
        <w:t>×0.1＝S</w:t>
      </w:r>
      <w:r w:rsidRPr="00A9043F">
        <w:rPr>
          <w:rFonts w:ascii="宋体" w:hAnsi="宋体" w:hint="eastAsia"/>
          <w:color w:val="FF0000"/>
          <w:szCs w:val="21"/>
          <w:vertAlign w:val="subscript"/>
        </w:rPr>
        <w:t>容</w:t>
      </w:r>
      <w:r w:rsidRPr="00A9043F">
        <w:rPr>
          <w:rFonts w:ascii="宋体" w:hAnsi="宋体" w:hint="eastAsia"/>
          <w:color w:val="FF0000"/>
          <w:szCs w:val="21"/>
        </w:rPr>
        <w:t>×0.05m，</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S</w:t>
      </w:r>
      <w:r w:rsidRPr="00A9043F">
        <w:rPr>
          <w:rFonts w:ascii="宋体" w:hAnsi="宋体" w:hint="eastAsia"/>
          <w:color w:val="FF0000"/>
          <w:szCs w:val="21"/>
          <w:vertAlign w:val="subscript"/>
        </w:rPr>
        <w:t>容</w:t>
      </w:r>
      <w:r w:rsidRPr="00A9043F">
        <w:rPr>
          <w:rFonts w:ascii="宋体" w:hAnsi="宋体" w:hint="eastAsia"/>
          <w:color w:val="FF0000"/>
          <w:szCs w:val="21"/>
        </w:rPr>
        <w:t>＝2S</w:t>
      </w:r>
      <w:r w:rsidRPr="00A9043F">
        <w:rPr>
          <w:rFonts w:ascii="宋体" w:hAnsi="宋体" w:hint="eastAsia"/>
          <w:color w:val="FF0000"/>
          <w:szCs w:val="21"/>
          <w:vertAlign w:val="subscript"/>
        </w:rPr>
        <w:t>铝</w:t>
      </w:r>
      <w:r w:rsidRPr="00A9043F">
        <w:rPr>
          <w:rFonts w:ascii="宋体" w:hAnsi="宋体" w:hint="eastAsia"/>
          <w:color w:val="FF0000"/>
          <w:szCs w:val="21"/>
        </w:rPr>
        <w:t>＝2×10</w:t>
      </w:r>
      <w:r w:rsidRPr="00A9043F">
        <w:rPr>
          <w:rFonts w:ascii="宋体" w:hAnsi="宋体" w:hint="eastAsia"/>
          <w:color w:val="FF0000"/>
          <w:szCs w:val="21"/>
          <w:vertAlign w:val="superscript"/>
        </w:rPr>
        <w:t>﹣3</w:t>
      </w:r>
      <w:r w:rsidRPr="00A9043F">
        <w:rPr>
          <w:rFonts w:ascii="宋体" w:hAnsi="宋体" w:hint="eastAsia"/>
          <w:color w:val="FF0000"/>
          <w:szCs w:val="21"/>
        </w:rPr>
        <w:t>m</w:t>
      </w:r>
      <w:r w:rsidRPr="00A9043F">
        <w:rPr>
          <w:rFonts w:ascii="宋体" w:hAnsi="宋体" w:hint="eastAsia"/>
          <w:color w:val="FF0000"/>
          <w:szCs w:val="21"/>
          <w:vertAlign w:val="superscript"/>
        </w:rPr>
        <w:t>2</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水的总体积V</w:t>
      </w:r>
      <w:r w:rsidRPr="00A9043F">
        <w:rPr>
          <w:rFonts w:ascii="宋体" w:hAnsi="宋体" w:hint="eastAsia"/>
          <w:color w:val="FF0000"/>
          <w:szCs w:val="21"/>
          <w:vertAlign w:val="subscript"/>
        </w:rPr>
        <w:t>水</w:t>
      </w:r>
      <w:r w:rsidRPr="00A9043F">
        <w:rPr>
          <w:rFonts w:ascii="宋体" w:hAnsi="宋体" w:hint="eastAsia"/>
          <w:color w:val="FF0000"/>
          <w:szCs w:val="21"/>
        </w:rPr>
        <w:t>＝S</w:t>
      </w:r>
      <w:r w:rsidRPr="00A9043F">
        <w:rPr>
          <w:rFonts w:ascii="宋体" w:hAnsi="宋体" w:hint="eastAsia"/>
          <w:color w:val="FF0000"/>
          <w:szCs w:val="21"/>
          <w:vertAlign w:val="subscript"/>
        </w:rPr>
        <w:t>容</w:t>
      </w:r>
      <w:r w:rsidRPr="00A9043F">
        <w:rPr>
          <w:rFonts w:ascii="宋体" w:hAnsi="宋体" w:hint="eastAsia"/>
          <w:color w:val="FF0000"/>
          <w:szCs w:val="21"/>
        </w:rPr>
        <w:t>h</w:t>
      </w:r>
      <w:r w:rsidRPr="00A9043F">
        <w:rPr>
          <w:rFonts w:ascii="宋体" w:hAnsi="宋体" w:hint="eastAsia"/>
          <w:color w:val="FF0000"/>
          <w:szCs w:val="21"/>
          <w:vertAlign w:val="subscript"/>
        </w:rPr>
        <w:t>总</w:t>
      </w:r>
      <w:r w:rsidRPr="00A9043F">
        <w:rPr>
          <w:rFonts w:ascii="宋体" w:hAnsi="宋体" w:hint="eastAsia"/>
          <w:color w:val="FF0000"/>
          <w:szCs w:val="21"/>
        </w:rPr>
        <w:t>﹣S</w:t>
      </w:r>
      <w:r w:rsidRPr="00A9043F">
        <w:rPr>
          <w:rFonts w:ascii="宋体" w:hAnsi="宋体" w:hint="eastAsia"/>
          <w:color w:val="FF0000"/>
          <w:szCs w:val="21"/>
          <w:vertAlign w:val="subscript"/>
        </w:rPr>
        <w:t>铝</w:t>
      </w:r>
      <w:r w:rsidRPr="00A9043F">
        <w:rPr>
          <w:rFonts w:ascii="宋体" w:hAnsi="宋体" w:hint="eastAsia"/>
          <w:color w:val="FF0000"/>
          <w:szCs w:val="21"/>
        </w:rPr>
        <w:t>h</w:t>
      </w:r>
      <w:r w:rsidRPr="00A9043F">
        <w:rPr>
          <w:rFonts w:ascii="宋体" w:hAnsi="宋体" w:hint="eastAsia"/>
          <w:color w:val="FF0000"/>
          <w:szCs w:val="21"/>
          <w:vertAlign w:val="subscript"/>
        </w:rPr>
        <w:t>1</w:t>
      </w:r>
      <w:r w:rsidRPr="00A9043F">
        <w:rPr>
          <w:rFonts w:ascii="宋体" w:hAnsi="宋体" w:hint="eastAsia"/>
          <w:color w:val="FF0000"/>
          <w:szCs w:val="21"/>
        </w:rPr>
        <w:t>＝2×10</w:t>
      </w:r>
      <w:r w:rsidRPr="00A9043F">
        <w:rPr>
          <w:rFonts w:ascii="宋体" w:hAnsi="宋体" w:hint="eastAsia"/>
          <w:color w:val="FF0000"/>
          <w:szCs w:val="21"/>
          <w:vertAlign w:val="superscript"/>
        </w:rPr>
        <w:t>﹣3</w:t>
      </w:r>
      <w:r w:rsidRPr="00A9043F">
        <w:rPr>
          <w:rFonts w:ascii="宋体" w:hAnsi="宋体" w:hint="eastAsia"/>
          <w:color w:val="FF0000"/>
          <w:szCs w:val="21"/>
        </w:rPr>
        <w:t>m</w:t>
      </w:r>
      <w:r w:rsidRPr="00A9043F">
        <w:rPr>
          <w:rFonts w:ascii="宋体" w:hAnsi="宋体" w:hint="eastAsia"/>
          <w:color w:val="FF0000"/>
          <w:szCs w:val="21"/>
          <w:vertAlign w:val="superscript"/>
        </w:rPr>
        <w:t>2</w:t>
      </w:r>
      <w:r w:rsidRPr="00A9043F">
        <w:rPr>
          <w:rFonts w:ascii="宋体" w:hAnsi="宋体" w:hint="eastAsia"/>
          <w:color w:val="FF0000"/>
          <w:szCs w:val="21"/>
        </w:rPr>
        <w:t>×（0.1+0.05）m﹣10×10</w:t>
      </w:r>
      <w:r w:rsidRPr="00A9043F">
        <w:rPr>
          <w:rFonts w:ascii="宋体" w:hAnsi="宋体" w:hint="eastAsia"/>
          <w:color w:val="FF0000"/>
          <w:szCs w:val="21"/>
          <w:vertAlign w:val="superscript"/>
        </w:rPr>
        <w:t>﹣4</w:t>
      </w:r>
      <w:r w:rsidRPr="00A9043F">
        <w:rPr>
          <w:rFonts w:ascii="宋体" w:hAnsi="宋体" w:hint="eastAsia"/>
          <w:color w:val="FF0000"/>
          <w:szCs w:val="21"/>
        </w:rPr>
        <w:t>m</w:t>
      </w:r>
      <w:r w:rsidRPr="00A9043F">
        <w:rPr>
          <w:rFonts w:ascii="宋体" w:hAnsi="宋体" w:hint="eastAsia"/>
          <w:color w:val="FF0000"/>
          <w:szCs w:val="21"/>
          <w:vertAlign w:val="superscript"/>
        </w:rPr>
        <w:t>2</w:t>
      </w:r>
      <w:r w:rsidRPr="00A9043F">
        <w:rPr>
          <w:rFonts w:ascii="宋体" w:hAnsi="宋体" w:hint="eastAsia"/>
          <w:color w:val="FF0000"/>
          <w:szCs w:val="21"/>
        </w:rPr>
        <w:t>×0.1m＝2×10</w:t>
      </w:r>
      <w:r w:rsidRPr="00A9043F">
        <w:rPr>
          <w:rFonts w:ascii="宋体" w:hAnsi="宋体" w:hint="eastAsia"/>
          <w:color w:val="FF0000"/>
          <w:szCs w:val="21"/>
          <w:vertAlign w:val="superscript"/>
        </w:rPr>
        <w:t>﹣4</w:t>
      </w:r>
      <w:r w:rsidRPr="00A9043F">
        <w:rPr>
          <w:rFonts w:ascii="宋体" w:hAnsi="宋体" w:hint="eastAsia"/>
          <w:color w:val="FF0000"/>
          <w:szCs w:val="21"/>
        </w:rPr>
        <w:t>m</w:t>
      </w:r>
      <w:r w:rsidRPr="00A9043F">
        <w:rPr>
          <w:rFonts w:ascii="宋体" w:hAnsi="宋体" w:hint="eastAsia"/>
          <w:color w:val="FF0000"/>
          <w:szCs w:val="21"/>
          <w:vertAlign w:val="superscript"/>
        </w:rPr>
        <w:t>3</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lastRenderedPageBreak/>
        <w:t>水的总质量：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m</w:t>
      </w:r>
      <w:r w:rsidRPr="00A9043F">
        <w:rPr>
          <w:rFonts w:ascii="宋体" w:hAnsi="宋体" w:hint="eastAsia"/>
          <w:color w:val="FF0000"/>
          <w:szCs w:val="21"/>
          <w:vertAlign w:val="subscript"/>
        </w:rPr>
        <w:t>水</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V</w:t>
      </w:r>
      <w:r w:rsidRPr="00A9043F">
        <w:rPr>
          <w:rFonts w:ascii="宋体" w:hAnsi="宋体" w:hint="eastAsia"/>
          <w:color w:val="FF0000"/>
          <w:szCs w:val="21"/>
          <w:vertAlign w:val="subscript"/>
        </w:rPr>
        <w:t>水</w:t>
      </w:r>
      <w:r w:rsidRPr="00A9043F">
        <w:rPr>
          <w:rFonts w:ascii="宋体" w:hAnsi="宋体" w:hint="eastAsia"/>
          <w:color w:val="FF0000"/>
          <w:szCs w:val="21"/>
        </w:rPr>
        <w:t>＝1×10</w:t>
      </w:r>
      <w:r w:rsidRPr="00A9043F">
        <w:rPr>
          <w:rFonts w:ascii="宋体" w:hAnsi="宋体" w:hint="eastAsia"/>
          <w:color w:val="FF0000"/>
          <w:szCs w:val="21"/>
          <w:vertAlign w:val="superscript"/>
        </w:rPr>
        <w:t>3</w:t>
      </w:r>
      <w:r w:rsidRPr="00A9043F">
        <w:rPr>
          <w:rFonts w:ascii="宋体" w:hAnsi="宋体" w:hint="eastAsia"/>
          <w:color w:val="FF0000"/>
          <w:szCs w:val="21"/>
        </w:rPr>
        <w:t>×2×10</w:t>
      </w:r>
      <w:r w:rsidRPr="00A9043F">
        <w:rPr>
          <w:rFonts w:ascii="宋体" w:hAnsi="宋体" w:hint="eastAsia"/>
          <w:color w:val="FF0000"/>
          <w:szCs w:val="21"/>
          <w:vertAlign w:val="superscript"/>
        </w:rPr>
        <w:t>﹣4</w:t>
      </w:r>
      <w:r w:rsidRPr="00A9043F">
        <w:rPr>
          <w:rFonts w:ascii="宋体" w:hAnsi="宋体" w:hint="eastAsia"/>
          <w:color w:val="FF0000"/>
          <w:szCs w:val="21"/>
        </w:rPr>
        <w:t>kg＝0.2kg；</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故答案为：1000；0.2。</w:t>
      </w:r>
    </w:p>
    <w:p w:rsidR="00242A24" w:rsidRDefault="00242A24" w:rsidP="00242A24">
      <w:pPr>
        <w:spacing w:line="360" w:lineRule="auto"/>
        <w:ind w:left="273" w:hangingChars="130" w:hanging="273"/>
        <w:rPr>
          <w:rFonts w:ascii="宋体" w:hAnsi="宋体"/>
          <w:szCs w:val="21"/>
          <w:u w:val="single"/>
        </w:rPr>
      </w:pPr>
      <w:r w:rsidRPr="00C82B2B">
        <w:rPr>
          <w:rFonts w:ascii="宋体" w:hAnsi="宋体" w:hint="eastAsia"/>
          <w:szCs w:val="21"/>
        </w:rPr>
        <w:t>13．（2020•衡阳模拟）如图为英国某公司设计制造的一款“超级私人潜艇”。这款潜艇净重4吨，能抵达2000米的深海处，在水下可持续航行80小时。潜艇由一个电池组提供动力源，采用的声呐技术能够避免碰撞，还采用了数字远距离通讯系统。由材料可知：该潜艇承受的最大压强约为</w:t>
      </w:r>
      <w:r w:rsidRPr="00C82B2B">
        <w:rPr>
          <w:rFonts w:ascii="宋体" w:hAnsi="宋体" w:hint="eastAsia"/>
          <w:szCs w:val="21"/>
          <w:u w:val="single"/>
        </w:rPr>
        <w:t xml:space="preserve">　</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Pa，潜艇受到的浮力不得小于</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N．（g取10N/kg，海水的密度</w:t>
      </w:r>
      <w:r w:rsidRPr="00C82B2B">
        <w:rPr>
          <w:rFonts w:ascii="宋体" w:hAnsi="宋体"/>
          <w:szCs w:val="21"/>
        </w:rPr>
        <w:t>ρ</w:t>
      </w:r>
      <w:r w:rsidRPr="00C82B2B">
        <w:rPr>
          <w:rFonts w:ascii="宋体" w:hAnsi="宋体" w:hint="eastAsia"/>
          <w:szCs w:val="21"/>
        </w:rPr>
        <w:t>＝1.0×10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1002030" cy="673100"/>
            <wp:effectExtent l="0" t="0" r="7620" b="0"/>
            <wp:docPr id="110" name="图片 1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002030" cy="673100"/>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【解答】该潜艇能抵达2000米的深海处，</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则该潜艇承受的最大压强约为：p＝</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gh＝1.0×10</w:t>
      </w:r>
      <w:r w:rsidRPr="00A9043F">
        <w:rPr>
          <w:rFonts w:ascii="宋体" w:hAnsi="宋体" w:hint="eastAsia"/>
          <w:color w:val="FF0000"/>
          <w:szCs w:val="21"/>
          <w:vertAlign w:val="superscript"/>
        </w:rPr>
        <w:t>3</w:t>
      </w:r>
      <w:r w:rsidRPr="00A9043F">
        <w:rPr>
          <w:rFonts w:ascii="宋体" w:hAnsi="宋体" w:hint="eastAsia"/>
          <w:color w:val="FF0000"/>
          <w:szCs w:val="21"/>
        </w:rPr>
        <w:t>kg/m</w:t>
      </w:r>
      <w:r w:rsidRPr="00A9043F">
        <w:rPr>
          <w:rFonts w:ascii="宋体" w:hAnsi="宋体" w:hint="eastAsia"/>
          <w:color w:val="FF0000"/>
          <w:szCs w:val="21"/>
          <w:vertAlign w:val="superscript"/>
        </w:rPr>
        <w:t>3</w:t>
      </w:r>
      <w:r w:rsidRPr="00A9043F">
        <w:rPr>
          <w:rFonts w:ascii="宋体" w:hAnsi="宋体" w:hint="eastAsia"/>
          <w:color w:val="FF0000"/>
          <w:szCs w:val="21"/>
        </w:rPr>
        <w:t>×10N/kg×2000m＝2×10</w:t>
      </w:r>
      <w:r w:rsidRPr="00A9043F">
        <w:rPr>
          <w:rFonts w:ascii="宋体" w:hAnsi="宋体" w:hint="eastAsia"/>
          <w:color w:val="FF0000"/>
          <w:szCs w:val="21"/>
          <w:vertAlign w:val="superscript"/>
        </w:rPr>
        <w:t>7</w:t>
      </w:r>
      <w:r w:rsidRPr="00A9043F">
        <w:rPr>
          <w:rFonts w:ascii="宋体" w:hAnsi="宋体" w:hint="eastAsia"/>
          <w:color w:val="FF0000"/>
          <w:szCs w:val="21"/>
        </w:rPr>
        <w:t>Pa；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这款潜艇净重4吨，则潜艇受到的最小重力：G＝mg＝4000kg×10N/kg＝4×10</w:t>
      </w:r>
      <w:r w:rsidRPr="00A9043F">
        <w:rPr>
          <w:rFonts w:ascii="宋体" w:hAnsi="宋体" w:hint="eastAsia"/>
          <w:color w:val="FF0000"/>
          <w:szCs w:val="21"/>
          <w:vertAlign w:val="superscript"/>
        </w:rPr>
        <w:t>4</w:t>
      </w:r>
      <w:r w:rsidRPr="00A9043F">
        <w:rPr>
          <w:rFonts w:ascii="宋体" w:hAnsi="宋体" w:hint="eastAsia"/>
          <w:color w:val="FF0000"/>
          <w:szCs w:val="21"/>
        </w:rPr>
        <w:t>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当潜艇没有装载设备和乘员，处于漂浮状态时，此时排开水的体积最小，其受到的浮力最小，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所以该潜艇受到的浮力最小为F</w:t>
      </w:r>
      <w:r w:rsidRPr="00A9043F">
        <w:rPr>
          <w:rFonts w:ascii="宋体" w:hAnsi="宋体" w:hint="eastAsia"/>
          <w:color w:val="FF0000"/>
          <w:szCs w:val="21"/>
          <w:vertAlign w:val="subscript"/>
        </w:rPr>
        <w:t>浮最小</w:t>
      </w:r>
      <w:r w:rsidRPr="00A9043F">
        <w:rPr>
          <w:rFonts w:ascii="宋体" w:hAnsi="宋体" w:hint="eastAsia"/>
          <w:color w:val="FF0000"/>
          <w:szCs w:val="21"/>
        </w:rPr>
        <w:t>＝G＝4×10</w:t>
      </w:r>
      <w:r w:rsidRPr="00A9043F">
        <w:rPr>
          <w:rFonts w:ascii="宋体" w:hAnsi="宋体" w:hint="eastAsia"/>
          <w:color w:val="FF0000"/>
          <w:szCs w:val="21"/>
          <w:vertAlign w:val="superscript"/>
        </w:rPr>
        <w:t>4</w:t>
      </w:r>
      <w:r w:rsidRPr="00A9043F">
        <w:rPr>
          <w:rFonts w:ascii="宋体" w:hAnsi="宋体" w:hint="eastAsia"/>
          <w:color w:val="FF0000"/>
          <w:szCs w:val="21"/>
        </w:rPr>
        <w:t>N，即浮力不小于4×10</w:t>
      </w:r>
      <w:r w:rsidRPr="00A9043F">
        <w:rPr>
          <w:rFonts w:ascii="宋体" w:hAnsi="宋体" w:hint="eastAsia"/>
          <w:color w:val="FF0000"/>
          <w:szCs w:val="21"/>
          <w:vertAlign w:val="superscript"/>
        </w:rPr>
        <w:t>4</w:t>
      </w:r>
      <w:r w:rsidRPr="00A9043F">
        <w:rPr>
          <w:rFonts w:ascii="宋体" w:hAnsi="宋体" w:hint="eastAsia"/>
          <w:color w:val="FF0000"/>
          <w:szCs w:val="21"/>
        </w:rPr>
        <w:t>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故答案为：2×10</w:t>
      </w:r>
      <w:r w:rsidRPr="00A9043F">
        <w:rPr>
          <w:rFonts w:ascii="宋体" w:hAnsi="宋体" w:hint="eastAsia"/>
          <w:color w:val="FF0000"/>
          <w:szCs w:val="21"/>
          <w:vertAlign w:val="superscript"/>
        </w:rPr>
        <w:t>7</w:t>
      </w:r>
      <w:r w:rsidRPr="00A9043F">
        <w:rPr>
          <w:rFonts w:ascii="宋体" w:hAnsi="宋体" w:hint="eastAsia"/>
          <w:color w:val="FF0000"/>
          <w:szCs w:val="21"/>
        </w:rPr>
        <w:t>；4×10</w:t>
      </w:r>
      <w:r w:rsidRPr="00A9043F">
        <w:rPr>
          <w:rFonts w:ascii="宋体" w:hAnsi="宋体" w:hint="eastAsia"/>
          <w:color w:val="FF0000"/>
          <w:szCs w:val="21"/>
          <w:vertAlign w:val="superscript"/>
        </w:rPr>
        <w:t>4</w:t>
      </w:r>
      <w:r w:rsidRPr="00A9043F">
        <w:rPr>
          <w:rFonts w:ascii="宋体" w:hAnsi="宋体" w:hint="eastAsia"/>
          <w:color w:val="FF0000"/>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14．（2020•广东模拟）将适量橡皮泥包裹在吸管下端，制成了一只土密度计，将其分别放入盛有不同液体的甲、乙两个相同的容器中，静止时如图所示。若两种液体的密度分别为</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，密度计在两种液体中受到的浮力分别为F</w:t>
      </w:r>
      <w:r w:rsidRPr="00C82B2B">
        <w:rPr>
          <w:rFonts w:ascii="宋体" w:hAnsi="宋体" w:hint="eastAsia"/>
          <w:szCs w:val="21"/>
          <w:vertAlign w:val="subscript"/>
        </w:rPr>
        <w:t>甲</w:t>
      </w:r>
      <w:r w:rsidRPr="00C82B2B">
        <w:rPr>
          <w:rFonts w:ascii="宋体" w:hAnsi="宋体" w:hint="eastAsia"/>
          <w:szCs w:val="21"/>
        </w:rPr>
        <w:t>、F</w:t>
      </w:r>
      <w:r w:rsidRPr="00C82B2B">
        <w:rPr>
          <w:rFonts w:ascii="宋体" w:hAnsi="宋体" w:hint="eastAsia"/>
          <w:szCs w:val="21"/>
          <w:vertAlign w:val="subscript"/>
        </w:rPr>
        <w:t>乙</w:t>
      </w:r>
      <w:r w:rsidRPr="00C82B2B">
        <w:rPr>
          <w:rFonts w:ascii="宋体" w:hAnsi="宋体" w:hint="eastAsia"/>
          <w:szCs w:val="21"/>
        </w:rPr>
        <w:t>．从观察到的现象可以判断：F</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F</w:t>
      </w:r>
      <w:r w:rsidRPr="00C82B2B">
        <w:rPr>
          <w:rFonts w:ascii="宋体" w:hAnsi="宋体" w:hint="eastAsia"/>
          <w:szCs w:val="21"/>
          <w:vertAlign w:val="subscript"/>
        </w:rPr>
        <w:t>乙</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szCs w:val="21"/>
        </w:rPr>
        <w:t>ρ</w:t>
      </w:r>
      <w:r w:rsidRPr="00C82B2B">
        <w:rPr>
          <w:rFonts w:ascii="宋体" w:hAnsi="宋体" w:hint="eastAsia"/>
          <w:szCs w:val="21"/>
          <w:vertAlign w:val="subscript"/>
        </w:rPr>
        <w:t>乙</w:t>
      </w:r>
      <w:r w:rsidRPr="00C82B2B">
        <w:rPr>
          <w:rFonts w:ascii="宋体" w:hAnsi="宋体" w:hint="eastAsia"/>
          <w:szCs w:val="21"/>
        </w:rPr>
        <w:t>；密度计两次排开液体的重力分别为G</w:t>
      </w:r>
      <w:r w:rsidRPr="00C82B2B">
        <w:rPr>
          <w:rFonts w:ascii="宋体" w:hAnsi="宋体" w:hint="eastAsia"/>
          <w:szCs w:val="21"/>
          <w:vertAlign w:val="subscript"/>
        </w:rPr>
        <w:t>甲</w:t>
      </w:r>
      <w:r w:rsidRPr="00C82B2B">
        <w:rPr>
          <w:rFonts w:ascii="宋体" w:hAnsi="宋体" w:hint="eastAsia"/>
          <w:szCs w:val="21"/>
        </w:rPr>
        <w:t>、G</w:t>
      </w:r>
      <w:r w:rsidRPr="00C82B2B">
        <w:rPr>
          <w:rFonts w:ascii="宋体" w:hAnsi="宋体" w:hint="eastAsia"/>
          <w:szCs w:val="21"/>
          <w:vertAlign w:val="subscript"/>
        </w:rPr>
        <w:t>乙</w:t>
      </w:r>
      <w:r w:rsidRPr="00C82B2B">
        <w:rPr>
          <w:rFonts w:ascii="宋体" w:hAnsi="宋体" w:hint="eastAsia"/>
          <w:szCs w:val="21"/>
        </w:rPr>
        <w:t>，则G</w:t>
      </w:r>
      <w:r w:rsidRPr="00C82B2B">
        <w:rPr>
          <w:rFonts w:ascii="宋体" w:hAnsi="宋体" w:hint="eastAsia"/>
          <w:szCs w:val="21"/>
          <w:vertAlign w:val="subscript"/>
        </w:rPr>
        <w:t>甲</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G</w:t>
      </w:r>
      <w:r w:rsidRPr="00C82B2B">
        <w:rPr>
          <w:rFonts w:ascii="宋体" w:hAnsi="宋体" w:hint="eastAsia"/>
          <w:szCs w:val="21"/>
          <w:vertAlign w:val="subscript"/>
        </w:rPr>
        <w:t>乙</w:t>
      </w:r>
      <w:r w:rsidRPr="00C82B2B">
        <w:rPr>
          <w:rFonts w:ascii="宋体" w:hAnsi="宋体" w:hint="eastAsia"/>
          <w:szCs w:val="21"/>
        </w:rPr>
        <w:t>．（均选填“＜”“＝”或“＞”）</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2092325" cy="2077720"/>
            <wp:effectExtent l="0" t="0" r="317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2325" cy="2077720"/>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【解答】由于密度计漂浮，则有：F</w:t>
      </w:r>
      <w:r w:rsidRPr="00A9043F">
        <w:rPr>
          <w:rFonts w:ascii="宋体" w:hAnsi="宋体" w:hint="eastAsia"/>
          <w:color w:val="FF0000"/>
          <w:szCs w:val="21"/>
          <w:vertAlign w:val="subscript"/>
        </w:rPr>
        <w:t>浮</w:t>
      </w:r>
      <w:r w:rsidRPr="00A9043F">
        <w:rPr>
          <w:rFonts w:ascii="宋体" w:hAnsi="宋体" w:hint="eastAsia"/>
          <w:color w:val="FF0000"/>
          <w:szCs w:val="21"/>
        </w:rPr>
        <w:t>＝G，</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所以，密度计在两种液体中受到的浮力相等，都等于密度计受到的重力G，即F</w:t>
      </w:r>
      <w:r w:rsidRPr="00A9043F">
        <w:rPr>
          <w:rFonts w:ascii="宋体" w:hAnsi="宋体" w:hint="eastAsia"/>
          <w:color w:val="FF0000"/>
          <w:szCs w:val="21"/>
          <w:vertAlign w:val="subscript"/>
        </w:rPr>
        <w:t>甲</w:t>
      </w:r>
      <w:r w:rsidRPr="00A9043F">
        <w:rPr>
          <w:rFonts w:ascii="宋体" w:hAnsi="宋体" w:hint="eastAsia"/>
          <w:color w:val="FF0000"/>
          <w:szCs w:val="21"/>
        </w:rPr>
        <w:t>＝F</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由图知，密度计排开液体的体积：V</w:t>
      </w:r>
      <w:r w:rsidRPr="00A9043F">
        <w:rPr>
          <w:rFonts w:ascii="宋体" w:hAnsi="宋体" w:hint="eastAsia"/>
          <w:color w:val="FF0000"/>
          <w:szCs w:val="21"/>
          <w:vertAlign w:val="subscript"/>
        </w:rPr>
        <w:t>甲排</w:t>
      </w:r>
      <w:r w:rsidRPr="00A9043F">
        <w:rPr>
          <w:rFonts w:ascii="宋体" w:hAnsi="宋体" w:hint="eastAsia"/>
          <w:color w:val="FF0000"/>
          <w:szCs w:val="21"/>
        </w:rPr>
        <w:t>＞V</w:t>
      </w:r>
      <w:r w:rsidRPr="00A9043F">
        <w:rPr>
          <w:rFonts w:ascii="宋体" w:hAnsi="宋体" w:hint="eastAsia"/>
          <w:color w:val="FF0000"/>
          <w:szCs w:val="21"/>
          <w:vertAlign w:val="subscript"/>
        </w:rPr>
        <w:t>乙排</w:t>
      </w:r>
      <w:r w:rsidRPr="00A9043F">
        <w:rPr>
          <w:rFonts w:ascii="宋体" w:hAnsi="宋体" w:hint="eastAsia"/>
          <w:color w:val="FF0000"/>
          <w:szCs w:val="21"/>
        </w:rPr>
        <w:t>，根据F</w:t>
      </w:r>
      <w:r w:rsidRPr="00A9043F">
        <w:rPr>
          <w:rFonts w:ascii="宋体" w:hAnsi="宋体" w:hint="eastAsia"/>
          <w:color w:val="FF0000"/>
          <w:szCs w:val="21"/>
          <w:vertAlign w:val="subscript"/>
        </w:rPr>
        <w:t>浮</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液</w:t>
      </w:r>
      <w:r w:rsidRPr="00A9043F">
        <w:rPr>
          <w:rFonts w:ascii="宋体" w:hAnsi="宋体" w:hint="eastAsia"/>
          <w:color w:val="FF0000"/>
          <w:szCs w:val="21"/>
        </w:rPr>
        <w:t>gV</w:t>
      </w:r>
      <w:r w:rsidRPr="00A9043F">
        <w:rPr>
          <w:rFonts w:ascii="宋体" w:hAnsi="宋体" w:hint="eastAsia"/>
          <w:color w:val="FF0000"/>
          <w:szCs w:val="21"/>
          <w:vertAlign w:val="subscript"/>
        </w:rPr>
        <w:t>排</w:t>
      </w:r>
      <w:r w:rsidRPr="00A9043F">
        <w:rPr>
          <w:rFonts w:ascii="宋体" w:hAnsi="宋体" w:hint="eastAsia"/>
          <w:color w:val="FF0000"/>
          <w:szCs w:val="21"/>
        </w:rPr>
        <w:t>可知，液体的密度：</w:t>
      </w:r>
      <w:r w:rsidRPr="00A9043F">
        <w:rPr>
          <w:rFonts w:ascii="宋体" w:hAnsi="宋体"/>
          <w:color w:val="FF0000"/>
          <w:szCs w:val="21"/>
        </w:rPr>
        <w:t>ρ</w:t>
      </w:r>
      <w:r w:rsidRPr="00A9043F">
        <w:rPr>
          <w:rFonts w:ascii="宋体" w:hAnsi="宋体" w:hint="eastAsia"/>
          <w:color w:val="FF0000"/>
          <w:szCs w:val="21"/>
          <w:vertAlign w:val="subscript"/>
        </w:rPr>
        <w:t>甲</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浮力相等，由阿基米德原理F</w:t>
      </w:r>
      <w:r w:rsidRPr="00A9043F">
        <w:rPr>
          <w:rFonts w:ascii="宋体" w:hAnsi="宋体" w:hint="eastAsia"/>
          <w:color w:val="FF0000"/>
          <w:szCs w:val="21"/>
          <w:vertAlign w:val="subscript"/>
        </w:rPr>
        <w:t>浮</w:t>
      </w:r>
      <w:r w:rsidRPr="00A9043F">
        <w:rPr>
          <w:rFonts w:ascii="宋体" w:hAnsi="宋体" w:hint="eastAsia"/>
          <w:color w:val="FF0000"/>
          <w:szCs w:val="21"/>
        </w:rPr>
        <w:t>＝G</w:t>
      </w:r>
      <w:r w:rsidRPr="00A9043F">
        <w:rPr>
          <w:rFonts w:ascii="宋体" w:hAnsi="宋体" w:hint="eastAsia"/>
          <w:color w:val="FF0000"/>
          <w:szCs w:val="21"/>
          <w:vertAlign w:val="subscript"/>
        </w:rPr>
        <w:t>排</w:t>
      </w:r>
      <w:r w:rsidRPr="00A9043F">
        <w:rPr>
          <w:rFonts w:ascii="宋体" w:hAnsi="宋体" w:hint="eastAsia"/>
          <w:color w:val="FF0000"/>
          <w:szCs w:val="21"/>
        </w:rPr>
        <w:t>知，密度计两次排开液体的重力：G</w:t>
      </w:r>
      <w:r w:rsidRPr="00A9043F">
        <w:rPr>
          <w:rFonts w:ascii="宋体" w:hAnsi="宋体" w:hint="eastAsia"/>
          <w:color w:val="FF0000"/>
          <w:szCs w:val="21"/>
          <w:vertAlign w:val="subscript"/>
        </w:rPr>
        <w:t>甲</w:t>
      </w:r>
      <w:r w:rsidRPr="00A9043F">
        <w:rPr>
          <w:rFonts w:ascii="宋体" w:hAnsi="宋体" w:hint="eastAsia"/>
          <w:color w:val="FF0000"/>
          <w:szCs w:val="21"/>
        </w:rPr>
        <w:t>＝G</w:t>
      </w:r>
      <w:r w:rsidRPr="00A9043F">
        <w:rPr>
          <w:rFonts w:ascii="宋体" w:hAnsi="宋体" w:hint="eastAsia"/>
          <w:color w:val="FF0000"/>
          <w:szCs w:val="21"/>
          <w:vertAlign w:val="subscript"/>
        </w:rPr>
        <w:t>乙</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15．（2020•闵行区一模）如图所示，将重8牛、体积为1×10</w:t>
      </w:r>
      <w:r w:rsidRPr="00C82B2B">
        <w:rPr>
          <w:rFonts w:ascii="宋体" w:hAnsi="宋体" w:hint="eastAsia"/>
          <w:szCs w:val="21"/>
          <w:vertAlign w:val="superscript"/>
        </w:rPr>
        <w:t>﹣3</w:t>
      </w:r>
      <w:r w:rsidRPr="00C82B2B">
        <w:rPr>
          <w:rFonts w:ascii="宋体" w:hAnsi="宋体" w:hint="eastAsia"/>
          <w:szCs w:val="21"/>
        </w:rPr>
        <w:t>米</w:t>
      </w:r>
      <w:r w:rsidRPr="00C82B2B">
        <w:rPr>
          <w:rFonts w:ascii="宋体" w:hAnsi="宋体" w:hint="eastAsia"/>
          <w:szCs w:val="21"/>
          <w:vertAlign w:val="superscript"/>
        </w:rPr>
        <w:t>3</w:t>
      </w:r>
      <w:r w:rsidRPr="00C82B2B">
        <w:rPr>
          <w:rFonts w:ascii="宋体" w:hAnsi="宋体" w:hint="eastAsia"/>
          <w:szCs w:val="21"/>
        </w:rPr>
        <w:t>的正方体一半浸入水中并保持静止，此时正方体下表面受到的液体压力大小为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牛，弹簧测力计示数是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牛；若剪断绳子，待正方体静止后，它所受的浮力大小为</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牛。（g取9.8N/kg）</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607060" cy="1265555"/>
            <wp:effectExtent l="0" t="0" r="254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7060" cy="1265555"/>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（1）正方体一半浸没在水中时受到的浮力：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F</w:t>
      </w:r>
      <w:r w:rsidRPr="00A9043F">
        <w:rPr>
          <w:rFonts w:ascii="宋体" w:hAnsi="宋体" w:hint="eastAsia"/>
          <w:color w:val="FF0000"/>
          <w:szCs w:val="21"/>
          <w:vertAlign w:val="subscript"/>
        </w:rPr>
        <w:t>浮</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gV</w:t>
      </w:r>
      <w:r w:rsidRPr="00A9043F">
        <w:rPr>
          <w:rFonts w:ascii="宋体" w:hAnsi="宋体" w:hint="eastAsia"/>
          <w:color w:val="FF0000"/>
          <w:szCs w:val="21"/>
          <w:vertAlign w:val="subscript"/>
        </w:rPr>
        <w:t>排</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2</m:t>
            </m:r>
          </m:den>
        </m:f>
      </m:oMath>
      <w:r w:rsidRPr="00A9043F">
        <w:rPr>
          <w:rFonts w:ascii="宋体" w:hAnsi="宋体" w:hint="eastAsia"/>
          <w:color w:val="FF0000"/>
          <w:szCs w:val="21"/>
        </w:rPr>
        <w:t>V＝1.0×10</w:t>
      </w:r>
      <w:r w:rsidRPr="00A9043F">
        <w:rPr>
          <w:rFonts w:ascii="宋体" w:hAnsi="宋体" w:hint="eastAsia"/>
          <w:color w:val="FF0000"/>
          <w:szCs w:val="21"/>
          <w:vertAlign w:val="superscript"/>
        </w:rPr>
        <w:t>3</w:t>
      </w:r>
      <w:r w:rsidRPr="00A9043F">
        <w:rPr>
          <w:rFonts w:ascii="宋体" w:hAnsi="宋体" w:hint="eastAsia"/>
          <w:color w:val="FF0000"/>
          <w:szCs w:val="21"/>
        </w:rPr>
        <w:t>kg/m</w:t>
      </w:r>
      <w:r w:rsidRPr="00A9043F">
        <w:rPr>
          <w:rFonts w:ascii="宋体" w:hAnsi="宋体" w:hint="eastAsia"/>
          <w:color w:val="FF0000"/>
          <w:szCs w:val="21"/>
          <w:vertAlign w:val="superscript"/>
        </w:rPr>
        <w:t>3</w:t>
      </w:r>
      <w:r w:rsidRPr="00A9043F">
        <w:rPr>
          <w:rFonts w:ascii="宋体" w:hAnsi="宋体" w:hint="eastAsia"/>
          <w:color w:val="FF0000"/>
          <w:szCs w:val="21"/>
        </w:rPr>
        <w:t>×9.8N/kg</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1</m:t>
            </m:r>
          </m:num>
          <m:den>
            <m:r>
              <w:rPr>
                <w:rFonts w:ascii="Cambria Math" w:eastAsia="新宋体" w:hAnsi="Cambria Math"/>
                <w:sz w:val="28"/>
                <w:szCs w:val="28"/>
              </w:rPr>
              <m:t>2</m:t>
            </m:r>
          </m:den>
        </m:f>
        <m:r>
          <w:rPr>
            <w:rFonts w:ascii="Cambria Math" w:eastAsia="新宋体" w:hAnsi="Cambria Math"/>
            <w:szCs w:val="21"/>
          </w:rPr>
          <m:t>×</m:t>
        </m:r>
      </m:oMath>
      <w:r w:rsidRPr="00A9043F">
        <w:rPr>
          <w:rFonts w:ascii="宋体" w:hAnsi="宋体" w:hint="eastAsia"/>
          <w:color w:val="FF0000"/>
          <w:szCs w:val="21"/>
        </w:rPr>
        <w:t>1×10</w:t>
      </w:r>
      <w:r w:rsidRPr="00A9043F">
        <w:rPr>
          <w:rFonts w:ascii="宋体" w:hAnsi="宋体" w:hint="eastAsia"/>
          <w:color w:val="FF0000"/>
          <w:szCs w:val="21"/>
          <w:vertAlign w:val="superscript"/>
        </w:rPr>
        <w:t>﹣3</w:t>
      </w:r>
      <w:r w:rsidRPr="00A9043F">
        <w:rPr>
          <w:rFonts w:ascii="宋体" w:hAnsi="宋体" w:hint="eastAsia"/>
          <w:color w:val="FF0000"/>
          <w:szCs w:val="21"/>
        </w:rPr>
        <w:t>m</w:t>
      </w:r>
      <w:r w:rsidRPr="00A9043F">
        <w:rPr>
          <w:rFonts w:ascii="宋体" w:hAnsi="宋体" w:hint="eastAsia"/>
          <w:color w:val="FF0000"/>
          <w:szCs w:val="21"/>
          <w:vertAlign w:val="superscript"/>
        </w:rPr>
        <w:t>3</w:t>
      </w:r>
      <w:r w:rsidRPr="00A9043F">
        <w:rPr>
          <w:rFonts w:ascii="宋体" w:hAnsi="宋体" w:hint="eastAsia"/>
          <w:color w:val="FF0000"/>
          <w:szCs w:val="21"/>
        </w:rPr>
        <w:t>＝4.9N，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图中正方体一半露出水面，由浮力产生的原因可知F</w:t>
      </w:r>
      <w:r w:rsidRPr="00A9043F">
        <w:rPr>
          <w:rFonts w:ascii="宋体" w:hAnsi="宋体" w:hint="eastAsia"/>
          <w:color w:val="FF0000"/>
          <w:szCs w:val="21"/>
          <w:vertAlign w:val="subscript"/>
        </w:rPr>
        <w:t>浮</w:t>
      </w:r>
      <w:r w:rsidRPr="00A9043F">
        <w:rPr>
          <w:rFonts w:ascii="宋体" w:hAnsi="宋体" w:hint="eastAsia"/>
          <w:color w:val="FF0000"/>
          <w:szCs w:val="21"/>
        </w:rPr>
        <w:t>＝F</w:t>
      </w:r>
      <w:r w:rsidRPr="00A9043F">
        <w:rPr>
          <w:rFonts w:ascii="宋体" w:hAnsi="宋体" w:hint="eastAsia"/>
          <w:color w:val="FF0000"/>
          <w:szCs w:val="21"/>
          <w:vertAlign w:val="subscript"/>
        </w:rPr>
        <w:t>下表面</w:t>
      </w:r>
      <w:r w:rsidRPr="00A9043F">
        <w:rPr>
          <w:rFonts w:ascii="宋体" w:hAnsi="宋体" w:hint="eastAsia"/>
          <w:color w:val="FF0000"/>
          <w:szCs w:val="21"/>
        </w:rPr>
        <w:t>﹣F</w:t>
      </w:r>
      <w:r w:rsidRPr="00A9043F">
        <w:rPr>
          <w:rFonts w:ascii="宋体" w:hAnsi="宋体" w:hint="eastAsia"/>
          <w:color w:val="FF0000"/>
          <w:szCs w:val="21"/>
          <w:vertAlign w:val="subscript"/>
        </w:rPr>
        <w:t>上表面</w:t>
      </w:r>
      <w:r w:rsidRPr="00A9043F">
        <w:rPr>
          <w:rFonts w:ascii="宋体" w:hAnsi="宋体" w:hint="eastAsia"/>
          <w:color w:val="FF0000"/>
          <w:szCs w:val="21"/>
        </w:rPr>
        <w:t>＝F</w:t>
      </w:r>
      <w:r w:rsidRPr="00A9043F">
        <w:rPr>
          <w:rFonts w:ascii="宋体" w:hAnsi="宋体" w:hint="eastAsia"/>
          <w:color w:val="FF0000"/>
          <w:szCs w:val="21"/>
          <w:vertAlign w:val="subscript"/>
        </w:rPr>
        <w:t>下表面</w:t>
      </w:r>
      <w:r w:rsidRPr="00A9043F">
        <w:rPr>
          <w:rFonts w:ascii="宋体" w:hAnsi="宋体" w:hint="eastAsia"/>
          <w:color w:val="FF0000"/>
          <w:szCs w:val="21"/>
        </w:rPr>
        <w:t>﹣0N＝F</w:t>
      </w:r>
      <w:r w:rsidRPr="00A9043F">
        <w:rPr>
          <w:rFonts w:ascii="宋体" w:hAnsi="宋体" w:hint="eastAsia"/>
          <w:color w:val="FF0000"/>
          <w:szCs w:val="21"/>
          <w:vertAlign w:val="subscript"/>
        </w:rPr>
        <w:t>下表面</w:t>
      </w:r>
      <w:r w:rsidRPr="00A9043F">
        <w:rPr>
          <w:rFonts w:ascii="宋体" w:hAnsi="宋体" w:hint="eastAsia"/>
          <w:color w:val="FF0000"/>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所以正方体下表面受到的液体压力大小：</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F</w:t>
      </w:r>
      <w:r w:rsidRPr="00A9043F">
        <w:rPr>
          <w:rFonts w:ascii="宋体" w:hAnsi="宋体" w:hint="eastAsia"/>
          <w:color w:val="FF0000"/>
          <w:szCs w:val="21"/>
          <w:vertAlign w:val="subscript"/>
        </w:rPr>
        <w:t>下表面</w:t>
      </w:r>
      <w:r w:rsidRPr="00A9043F">
        <w:rPr>
          <w:rFonts w:ascii="宋体" w:hAnsi="宋体" w:hint="eastAsia"/>
          <w:color w:val="FF0000"/>
          <w:szCs w:val="21"/>
        </w:rPr>
        <w:t>＝F</w:t>
      </w:r>
      <w:r w:rsidRPr="00A9043F">
        <w:rPr>
          <w:rFonts w:ascii="宋体" w:hAnsi="宋体" w:hint="eastAsia"/>
          <w:color w:val="FF0000"/>
          <w:szCs w:val="21"/>
          <w:vertAlign w:val="subscript"/>
        </w:rPr>
        <w:t>浮</w:t>
      </w:r>
      <w:r w:rsidRPr="00A9043F">
        <w:rPr>
          <w:rFonts w:ascii="宋体" w:hAnsi="宋体" w:hint="eastAsia"/>
          <w:color w:val="FF0000"/>
          <w:szCs w:val="21"/>
        </w:rPr>
        <w:t>＝4.9N；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由F</w:t>
      </w:r>
      <w:r w:rsidRPr="00A9043F">
        <w:rPr>
          <w:rFonts w:ascii="宋体" w:hAnsi="宋体" w:hint="eastAsia"/>
          <w:color w:val="FF0000"/>
          <w:szCs w:val="21"/>
          <w:vertAlign w:val="subscript"/>
        </w:rPr>
        <w:t>浮</w:t>
      </w:r>
      <w:r w:rsidRPr="00A9043F">
        <w:rPr>
          <w:rFonts w:ascii="宋体" w:hAnsi="宋体" w:hint="eastAsia"/>
          <w:color w:val="FF0000"/>
          <w:szCs w:val="21"/>
        </w:rPr>
        <w:t>＝G﹣F</w:t>
      </w:r>
      <w:r w:rsidRPr="00A9043F">
        <w:rPr>
          <w:rFonts w:ascii="宋体" w:hAnsi="宋体" w:hint="eastAsia"/>
          <w:color w:val="FF0000"/>
          <w:szCs w:val="21"/>
          <w:vertAlign w:val="subscript"/>
        </w:rPr>
        <w:t>示</w:t>
      </w:r>
      <w:r w:rsidRPr="00A9043F">
        <w:rPr>
          <w:rFonts w:ascii="宋体" w:hAnsi="宋体" w:hint="eastAsia"/>
          <w:color w:val="FF0000"/>
          <w:szCs w:val="21"/>
        </w:rPr>
        <w:t>可得，弹簧测力计的示数：</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lastRenderedPageBreak/>
        <w:t>F</w:t>
      </w:r>
      <w:r w:rsidRPr="00A9043F">
        <w:rPr>
          <w:rFonts w:ascii="宋体" w:hAnsi="宋体" w:hint="eastAsia"/>
          <w:color w:val="FF0000"/>
          <w:szCs w:val="21"/>
          <w:vertAlign w:val="subscript"/>
        </w:rPr>
        <w:t>示</w:t>
      </w:r>
      <w:r w:rsidRPr="00A9043F">
        <w:rPr>
          <w:rFonts w:ascii="宋体" w:hAnsi="宋体" w:hint="eastAsia"/>
          <w:color w:val="FF0000"/>
          <w:szCs w:val="21"/>
        </w:rPr>
        <w:t>＝G﹣F</w:t>
      </w:r>
      <w:r w:rsidRPr="00A9043F">
        <w:rPr>
          <w:rFonts w:ascii="宋体" w:hAnsi="宋体" w:hint="eastAsia"/>
          <w:color w:val="FF0000"/>
          <w:szCs w:val="21"/>
          <w:vertAlign w:val="subscript"/>
        </w:rPr>
        <w:t>浮</w:t>
      </w:r>
      <w:r w:rsidRPr="00A9043F">
        <w:rPr>
          <w:rFonts w:ascii="宋体" w:hAnsi="宋体" w:hint="eastAsia"/>
          <w:color w:val="FF0000"/>
          <w:szCs w:val="21"/>
        </w:rPr>
        <w:t>＝8N﹣4.9N＝3.1N；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（2）若正方体全部浸没在水中时受到的浮力：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F</w:t>
      </w:r>
      <w:r w:rsidRPr="00A9043F">
        <w:rPr>
          <w:rFonts w:ascii="宋体" w:hAnsi="宋体" w:hint="eastAsia"/>
          <w:color w:val="FF0000"/>
          <w:szCs w:val="21"/>
          <w:vertAlign w:val="subscript"/>
        </w:rPr>
        <w:t>浮</w:t>
      </w:r>
      <w:r w:rsidRPr="00A9043F">
        <w:rPr>
          <w:rFonts w:ascii="宋体" w:hAnsi="宋体" w:hint="eastAsia"/>
          <w:color w:val="FF0000"/>
          <w:szCs w:val="21"/>
        </w:rPr>
        <w:t>′＝2F</w:t>
      </w:r>
      <w:r w:rsidRPr="00A9043F">
        <w:rPr>
          <w:rFonts w:ascii="宋体" w:hAnsi="宋体" w:hint="eastAsia"/>
          <w:color w:val="FF0000"/>
          <w:szCs w:val="21"/>
          <w:vertAlign w:val="subscript"/>
        </w:rPr>
        <w:t>浮</w:t>
      </w:r>
      <w:r w:rsidRPr="00A9043F">
        <w:rPr>
          <w:rFonts w:ascii="宋体" w:hAnsi="宋体" w:hint="eastAsia"/>
          <w:color w:val="FF0000"/>
          <w:szCs w:val="21"/>
        </w:rPr>
        <w:t>＝2×4.9N＝9.8N，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因为F</w:t>
      </w:r>
      <w:r w:rsidRPr="00A9043F">
        <w:rPr>
          <w:rFonts w:ascii="宋体" w:hAnsi="宋体" w:hint="eastAsia"/>
          <w:color w:val="FF0000"/>
          <w:szCs w:val="21"/>
          <w:vertAlign w:val="subscript"/>
        </w:rPr>
        <w:t>浮</w:t>
      </w:r>
      <w:r w:rsidRPr="00A9043F">
        <w:rPr>
          <w:rFonts w:ascii="宋体" w:hAnsi="宋体" w:hint="eastAsia"/>
          <w:color w:val="FF0000"/>
          <w:szCs w:val="21"/>
        </w:rPr>
        <w:t>′＞G，</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所以当剪断绳子时，正方体上浮，待正方体静止时漂浮在水面上，</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此时正方体受到的浮力：F</w:t>
      </w:r>
      <w:r w:rsidRPr="00A9043F">
        <w:rPr>
          <w:rFonts w:ascii="宋体" w:hAnsi="宋体" w:hint="eastAsia"/>
          <w:color w:val="FF0000"/>
          <w:szCs w:val="21"/>
          <w:vertAlign w:val="subscript"/>
        </w:rPr>
        <w:t>浮</w:t>
      </w:r>
      <w:r w:rsidRPr="00A9043F">
        <w:rPr>
          <w:rFonts w:ascii="宋体" w:hAnsi="宋体" w:hint="eastAsia"/>
          <w:color w:val="FF0000"/>
          <w:szCs w:val="21"/>
        </w:rPr>
        <w:t>″＝G＝8N。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故答案为：4.9；3.1；8。</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16．（2020•崇明区一模）下列几个问题是物理学国际奥林匹克竞赛中留下的经典试题，今天同学们学习了物理以后挑战一下吧。判断其说法是正确的还是错误的：</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10牛的固体重物可以产生100牛的压力，其说法是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10牛的水可以产生100牛的浮力，其说法是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③</w:t>
      </w:r>
      <w:r w:rsidRPr="00C82B2B">
        <w:rPr>
          <w:rFonts w:ascii="宋体" w:hAnsi="宋体" w:hint="eastAsia"/>
          <w:szCs w:val="21"/>
        </w:rPr>
        <w:t>10牛的力可以产生10000帕的压强，其说法是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④</w:t>
      </w:r>
      <w:r w:rsidRPr="00C82B2B">
        <w:rPr>
          <w:rFonts w:ascii="宋体" w:hAnsi="宋体" w:hint="eastAsia"/>
          <w:szCs w:val="21"/>
        </w:rPr>
        <w:t>10牛的水可以产生10000帕的压强，其说法是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color w:val="FF0000"/>
          <w:szCs w:val="21"/>
        </w:rPr>
        <w:t>①</w:t>
      </w:r>
      <w:r w:rsidRPr="00A9043F">
        <w:rPr>
          <w:rFonts w:ascii="宋体" w:hAnsi="宋体" w:hint="eastAsia"/>
          <w:color w:val="FF0000"/>
          <w:szCs w:val="21"/>
        </w:rPr>
        <w:t>因物体产生的压力与物体的重力无关，所以10牛的固体重物可以产生100牛的压力，如把重为10N的物体放在水平面上，然后在物体上方施加竖直向下90N的力；</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color w:val="FF0000"/>
          <w:szCs w:val="21"/>
        </w:rPr>
        <w:t>②</w:t>
      </w:r>
      <w:r w:rsidRPr="00A9043F">
        <w:rPr>
          <w:rFonts w:ascii="宋体" w:hAnsi="宋体" w:hint="eastAsia"/>
          <w:color w:val="FF0000"/>
          <w:szCs w:val="21"/>
        </w:rPr>
        <w:t>因物体受到浮力的大小与液体的重力无关，所以10牛的水可以产生100牛的浮力，如然物体在水中排开液体的体积达到0.01m</w:t>
      </w:r>
      <w:r w:rsidRPr="00A9043F">
        <w:rPr>
          <w:rFonts w:ascii="宋体" w:hAnsi="宋体" w:hint="eastAsia"/>
          <w:color w:val="FF0000"/>
          <w:szCs w:val="21"/>
          <w:vertAlign w:val="superscript"/>
        </w:rPr>
        <w:t>3</w:t>
      </w:r>
      <w:r w:rsidRPr="00A9043F">
        <w:rPr>
          <w:rFonts w:ascii="宋体" w:hAnsi="宋体" w:hint="eastAsia"/>
          <w:color w:val="FF0000"/>
          <w:szCs w:val="21"/>
        </w:rPr>
        <w:t>时，受到的浮力F</w:t>
      </w:r>
      <w:r w:rsidRPr="00A9043F">
        <w:rPr>
          <w:rFonts w:ascii="宋体" w:hAnsi="宋体" w:hint="eastAsia"/>
          <w:color w:val="FF0000"/>
          <w:szCs w:val="21"/>
          <w:vertAlign w:val="subscript"/>
        </w:rPr>
        <w:t>浮</w:t>
      </w:r>
      <w:r w:rsidRPr="00A9043F">
        <w:rPr>
          <w:rFonts w:ascii="宋体" w:hAnsi="宋体" w:hint="eastAsia"/>
          <w:color w:val="FF0000"/>
          <w:szCs w:val="21"/>
        </w:rPr>
        <w:t>＝</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gV</w:t>
      </w:r>
      <w:r w:rsidRPr="00A9043F">
        <w:rPr>
          <w:rFonts w:ascii="宋体" w:hAnsi="宋体" w:hint="eastAsia"/>
          <w:color w:val="FF0000"/>
          <w:szCs w:val="21"/>
          <w:vertAlign w:val="subscript"/>
        </w:rPr>
        <w:t>排</w:t>
      </w:r>
      <w:r w:rsidRPr="00A9043F">
        <w:rPr>
          <w:rFonts w:ascii="宋体" w:hAnsi="宋体" w:hint="eastAsia"/>
          <w:color w:val="FF0000"/>
          <w:szCs w:val="21"/>
        </w:rPr>
        <w:t>＝1.0×10</w:t>
      </w:r>
      <w:r w:rsidRPr="00A9043F">
        <w:rPr>
          <w:rFonts w:ascii="宋体" w:hAnsi="宋体" w:hint="eastAsia"/>
          <w:color w:val="FF0000"/>
          <w:szCs w:val="21"/>
          <w:vertAlign w:val="superscript"/>
        </w:rPr>
        <w:t>3</w:t>
      </w:r>
      <w:r w:rsidRPr="00A9043F">
        <w:rPr>
          <w:rFonts w:ascii="宋体" w:hAnsi="宋体" w:hint="eastAsia"/>
          <w:color w:val="FF0000"/>
          <w:szCs w:val="21"/>
        </w:rPr>
        <w:t>kg/m</w:t>
      </w:r>
      <w:r w:rsidRPr="00A9043F">
        <w:rPr>
          <w:rFonts w:ascii="宋体" w:hAnsi="宋体" w:hint="eastAsia"/>
          <w:color w:val="FF0000"/>
          <w:szCs w:val="21"/>
          <w:vertAlign w:val="superscript"/>
        </w:rPr>
        <w:t>3</w:t>
      </w:r>
      <w:r w:rsidRPr="00A9043F">
        <w:rPr>
          <w:rFonts w:ascii="宋体" w:hAnsi="宋体" w:hint="eastAsia"/>
          <w:color w:val="FF0000"/>
          <w:szCs w:val="21"/>
        </w:rPr>
        <w:t>×10N/kg×0.01m</w:t>
      </w:r>
      <w:r w:rsidRPr="00A9043F">
        <w:rPr>
          <w:rFonts w:ascii="宋体" w:hAnsi="宋体" w:hint="eastAsia"/>
          <w:color w:val="FF0000"/>
          <w:szCs w:val="21"/>
          <w:vertAlign w:val="superscript"/>
        </w:rPr>
        <w:t>3</w:t>
      </w:r>
      <w:r w:rsidRPr="00A9043F">
        <w:rPr>
          <w:rFonts w:ascii="宋体" w:hAnsi="宋体" w:hint="eastAsia"/>
          <w:color w:val="FF0000"/>
          <w:szCs w:val="21"/>
        </w:rPr>
        <w:t>＝100N；</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color w:val="FF0000"/>
          <w:szCs w:val="21"/>
        </w:rPr>
        <w:t>③</w:t>
      </w:r>
      <w:r w:rsidRPr="00A9043F">
        <w:rPr>
          <w:rFonts w:ascii="宋体" w:hAnsi="宋体" w:hint="eastAsia"/>
          <w:color w:val="FF0000"/>
          <w:szCs w:val="21"/>
        </w:rPr>
        <w:t>10牛的力可以产生10000帕的压强，如把10N的物体放在水平面上，受力面积为0.001m</w:t>
      </w:r>
      <w:r w:rsidRPr="00A9043F">
        <w:rPr>
          <w:rFonts w:ascii="宋体" w:hAnsi="宋体" w:hint="eastAsia"/>
          <w:color w:val="FF0000"/>
          <w:szCs w:val="21"/>
          <w:vertAlign w:val="superscript"/>
        </w:rPr>
        <w:t>2</w:t>
      </w:r>
      <w:r w:rsidRPr="00A9043F">
        <w:rPr>
          <w:rFonts w:ascii="宋体" w:hAnsi="宋体" w:hint="eastAsia"/>
          <w:color w:val="FF0000"/>
          <w:szCs w:val="21"/>
        </w:rPr>
        <w:t>时，产生的压强p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10N</m:t>
            </m:r>
          </m:num>
          <m:den>
            <m:r>
              <w:rPr>
                <w:rFonts w:ascii="Cambria Math" w:eastAsia="新宋体" w:hAnsi="Cambria Math"/>
                <w:sz w:val="28"/>
                <w:szCs w:val="28"/>
              </w:rPr>
              <m:t>0.001</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A9043F">
        <w:rPr>
          <w:rFonts w:ascii="宋体" w:hAnsi="宋体" w:hint="eastAsia"/>
          <w:color w:val="FF0000"/>
          <w:szCs w:val="21"/>
        </w:rPr>
        <w:t>10000Pa；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color w:val="FF0000"/>
          <w:szCs w:val="21"/>
        </w:rPr>
        <w:t>④</w:t>
      </w:r>
      <w:r w:rsidRPr="00A9043F">
        <w:rPr>
          <w:rFonts w:ascii="宋体" w:hAnsi="宋体" w:hint="eastAsia"/>
          <w:color w:val="FF0000"/>
          <w:szCs w:val="21"/>
        </w:rPr>
        <w:t>10牛的水可以产生10000帕的压强，如10N水的高度达到10m时，水产生的压强p＝</w:t>
      </w:r>
      <w:r w:rsidRPr="00A9043F">
        <w:rPr>
          <w:rFonts w:ascii="宋体" w:hAnsi="宋体"/>
          <w:color w:val="FF0000"/>
          <w:szCs w:val="21"/>
        </w:rPr>
        <w:t>ρ</w:t>
      </w:r>
      <w:r w:rsidRPr="00A9043F">
        <w:rPr>
          <w:rFonts w:ascii="宋体" w:hAnsi="宋体" w:hint="eastAsia"/>
          <w:color w:val="FF0000"/>
          <w:szCs w:val="21"/>
          <w:vertAlign w:val="subscript"/>
        </w:rPr>
        <w:t>水</w:t>
      </w:r>
      <w:r w:rsidRPr="00A9043F">
        <w:rPr>
          <w:rFonts w:ascii="宋体" w:hAnsi="宋体" w:hint="eastAsia"/>
          <w:color w:val="FF0000"/>
          <w:szCs w:val="21"/>
        </w:rPr>
        <w:t>gh＝1.0×10</w:t>
      </w:r>
      <w:r w:rsidRPr="00A9043F">
        <w:rPr>
          <w:rFonts w:ascii="宋体" w:hAnsi="宋体" w:hint="eastAsia"/>
          <w:color w:val="FF0000"/>
          <w:szCs w:val="21"/>
          <w:vertAlign w:val="superscript"/>
        </w:rPr>
        <w:t>3</w:t>
      </w:r>
      <w:r w:rsidRPr="00A9043F">
        <w:rPr>
          <w:rFonts w:ascii="宋体" w:hAnsi="宋体" w:hint="eastAsia"/>
          <w:color w:val="FF0000"/>
          <w:szCs w:val="21"/>
        </w:rPr>
        <w:t>kg/m</w:t>
      </w:r>
      <w:r w:rsidRPr="00A9043F">
        <w:rPr>
          <w:rFonts w:ascii="宋体" w:hAnsi="宋体" w:hint="eastAsia"/>
          <w:color w:val="FF0000"/>
          <w:szCs w:val="21"/>
          <w:vertAlign w:val="superscript"/>
        </w:rPr>
        <w:t>3</w:t>
      </w:r>
      <w:r w:rsidRPr="00A9043F">
        <w:rPr>
          <w:rFonts w:ascii="宋体" w:hAnsi="宋体" w:hint="eastAsia"/>
          <w:color w:val="FF0000"/>
          <w:szCs w:val="21"/>
        </w:rPr>
        <w:t>×10N/kg×10＝10000Pa。</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w:t>
      </w:r>
      <w:r w:rsidRPr="00A9043F">
        <w:rPr>
          <w:rFonts w:ascii="宋体" w:hAnsi="宋体"/>
          <w:color w:val="FF0000"/>
          <w:szCs w:val="21"/>
        </w:rPr>
        <w:t>①</w:t>
      </w:r>
      <w:r w:rsidRPr="00A9043F">
        <w:rPr>
          <w:rFonts w:ascii="宋体" w:hAnsi="宋体" w:hint="eastAsia"/>
          <w:color w:val="FF0000"/>
          <w:szCs w:val="21"/>
        </w:rPr>
        <w:t>正确；</w:t>
      </w:r>
      <w:r w:rsidRPr="00A9043F">
        <w:rPr>
          <w:rFonts w:ascii="宋体" w:hAnsi="宋体"/>
          <w:color w:val="FF0000"/>
          <w:szCs w:val="21"/>
        </w:rPr>
        <w:t>②</w:t>
      </w:r>
      <w:r w:rsidRPr="00A9043F">
        <w:rPr>
          <w:rFonts w:ascii="宋体" w:hAnsi="宋体" w:hint="eastAsia"/>
          <w:color w:val="FF0000"/>
          <w:szCs w:val="21"/>
        </w:rPr>
        <w:t>正确；</w:t>
      </w:r>
      <w:r w:rsidRPr="00A9043F">
        <w:rPr>
          <w:rFonts w:ascii="宋体" w:hAnsi="宋体"/>
          <w:color w:val="FF0000"/>
          <w:szCs w:val="21"/>
        </w:rPr>
        <w:t>③</w:t>
      </w:r>
      <w:r w:rsidRPr="00A9043F">
        <w:rPr>
          <w:rFonts w:ascii="宋体" w:hAnsi="宋体" w:hint="eastAsia"/>
          <w:color w:val="FF0000"/>
          <w:szCs w:val="21"/>
        </w:rPr>
        <w:t>正确；</w:t>
      </w:r>
      <w:r w:rsidRPr="00A9043F">
        <w:rPr>
          <w:rFonts w:ascii="宋体" w:hAnsi="宋体"/>
          <w:color w:val="FF0000"/>
          <w:szCs w:val="21"/>
        </w:rPr>
        <w:t>④</w:t>
      </w:r>
      <w:r w:rsidRPr="00A9043F">
        <w:rPr>
          <w:rFonts w:ascii="宋体" w:hAnsi="宋体" w:hint="eastAsia"/>
          <w:color w:val="FF0000"/>
          <w:szCs w:val="21"/>
        </w:rPr>
        <w:t>正确。</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17．（2017•河南模拟）如图是小明在儿童乐园玩滑梯的情景，他下滑时受到滑道对他的支持力，这个力是由于</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 xml:space="preserve"> 发生弹性形变而产生 的，小明沿滑道以相同的速度下滑时，小明处于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 填“平衡”或“非平衡”）状态。</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397000" cy="1207135"/>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97000" cy="1207135"/>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弹力是物体发生形变后，在恢复原状的过程中对与其接触的物体所产生的力；小明下滑时受到滑道对他的支持力，则受力物体是小明，施力物体是滑道，所以这个弹力是由于滑道发生弹性形变而对小明产生的。</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图中滑道呈弧形，小明沿滑道下滑时，虽然速度大小不变，但运动方向不断变化，即小明的运动状态不断改变，因此小明处于非平衡状态。</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故答案为：滑道；非平衡。</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18．（2019春•睢县期中）在探究“阻力对物体运动的影响”的实验中，在水平桌面上铺上粗糙程度不同的物体（如毛巾、棉布、木板等）让小车从斜面顶端由静止开始滑下，观察同一小车从斜面的</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（选填“相同”或“不同”）高度滑下后，在不同表面上运动的距离，如图所示。</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（1）结论：平面越光滑小车运动的距离越远，说明小车受到的阻力越</w:t>
      </w:r>
      <w:r w:rsidRPr="00C82B2B">
        <w:rPr>
          <w:rFonts w:ascii="宋体" w:hAnsi="宋体" w:hint="eastAsia"/>
          <w:szCs w:val="21"/>
          <w:u w:val="single"/>
        </w:rPr>
        <w:t xml:space="preserve">　　</w:t>
      </w:r>
      <w:r w:rsidRPr="00C82B2B">
        <w:rPr>
          <w:rFonts w:ascii="宋体" w:hAnsi="宋体" w:hint="eastAsia"/>
          <w:szCs w:val="21"/>
        </w:rPr>
        <w:t>，速度减小得越</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（2）推理：如果运动物体不受力，它将做</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1565275" cy="629285"/>
            <wp:effectExtent l="0" t="0" r="0"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65275" cy="629285"/>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在实验中，影响小车在水平面上运动距离的因素，除了阻力外，还有小车到达水平面时的初速度；通过让小车从相同斜面的顶端由静止开始滑下的方法来控制小车到达水平面的速度相同；</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（1）小车在不同的表面上受到的阻力不同，其最终滑行的距离会不同，表面越光滑，摩擦阻力越小，滑行距离越远，速度减小得越慢；</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（2）本实验中，如果运动的物体不受力，它的速度会保持不变，将做匀速直线运动。</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故答案为：相同；（1）小；慢；（2）匀速直线运动。</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lastRenderedPageBreak/>
        <w:t>19．（2020•闵行区一模）在“探究影响液体内部压强大小的因素”实验中：</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（1）所用仪器如图所示，它的名称是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。实验中，通过观察该仪器中的液面</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比较液体内部压强的大小。</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（2）如果用该实验器材研究液体内部压强与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的关系，则金属盒所处深度应</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（选填“相同”或“不同”）。</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1068070" cy="1228725"/>
            <wp:effectExtent l="0" t="0" r="0"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68070" cy="1228725"/>
                    </a:xfrm>
                    <a:prstGeom prst="rect">
                      <a:avLst/>
                    </a:prstGeom>
                    <a:noFill/>
                    <a:ln>
                      <a:noFill/>
                    </a:ln>
                  </pic:spPr>
                </pic:pic>
              </a:graphicData>
            </a:graphic>
          </wp:inline>
        </w:drawing>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【解答】</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（1）用来比较液体内部压强大小的仪器名称为压强计；</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压强计是通过U形管中液面的高度差来反映被测压强大小的；</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（2）液体压强与液体的密度和液体的深度有关，要探究液体内部的压强与深度的关系，需要应选用种类相同的液体，在液体的不同深度处进行实验。</w:t>
      </w:r>
    </w:p>
    <w:p w:rsidR="00242A24" w:rsidRPr="00A9043F" w:rsidRDefault="00242A24" w:rsidP="00242A24">
      <w:pPr>
        <w:spacing w:line="360" w:lineRule="auto"/>
        <w:ind w:leftChars="130" w:left="273" w:firstLine="200"/>
        <w:rPr>
          <w:rFonts w:ascii="宋体" w:hAnsi="宋体"/>
          <w:color w:val="FF0000"/>
          <w:szCs w:val="21"/>
        </w:rPr>
      </w:pPr>
      <w:r w:rsidRPr="00A9043F">
        <w:rPr>
          <w:rFonts w:ascii="宋体" w:hAnsi="宋体" w:hint="eastAsia"/>
          <w:color w:val="FF0000"/>
          <w:szCs w:val="21"/>
        </w:rPr>
        <w:t>故答案为：（1）压强计；高度差；（2）深度；不同。</w:t>
      </w:r>
    </w:p>
    <w:p w:rsidR="00242A24" w:rsidRPr="00C82B2B" w:rsidRDefault="00242A24" w:rsidP="00242A24">
      <w:pPr>
        <w:spacing w:line="360" w:lineRule="auto"/>
        <w:ind w:firstLine="200"/>
        <w:rPr>
          <w:rFonts w:ascii="宋体" w:hAnsi="宋体"/>
          <w:szCs w:val="21"/>
        </w:rPr>
      </w:pPr>
      <w:r w:rsidRPr="00C82B2B">
        <w:rPr>
          <w:rFonts w:ascii="宋体" w:hAnsi="宋体" w:hint="eastAsia"/>
          <w:b/>
          <w:szCs w:val="21"/>
        </w:rPr>
        <w:t>三．作图题（共</w:t>
      </w:r>
      <w:r>
        <w:rPr>
          <w:rFonts w:ascii="宋体" w:hAnsi="宋体" w:hint="eastAsia"/>
          <w:b/>
          <w:szCs w:val="21"/>
        </w:rPr>
        <w:t>6分</w:t>
      </w:r>
      <w:r w:rsidRPr="00C82B2B">
        <w:rPr>
          <w:rFonts w:ascii="宋体" w:hAnsi="宋体" w:hint="eastAsia"/>
          <w:b/>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20．（2020•闵行区一模）重为10牛的物体静置在水平地面上。请在图中画出重物对地面压力的图示。</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1214120" cy="607060"/>
            <wp:effectExtent l="0" t="0" r="5080" b="2540"/>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214120" cy="607060"/>
                    </a:xfrm>
                    <a:prstGeom prst="rect">
                      <a:avLst/>
                    </a:prstGeom>
                    <a:noFill/>
                    <a:ln>
                      <a:noFill/>
                    </a:ln>
                  </pic:spPr>
                </pic:pic>
              </a:graphicData>
            </a:graphic>
          </wp:inline>
        </w:drawing>
      </w:r>
    </w:p>
    <w:p w:rsidR="00242A24" w:rsidRPr="00EA7DE8" w:rsidRDefault="00242A24" w:rsidP="00242A24">
      <w:pPr>
        <w:spacing w:line="360" w:lineRule="auto"/>
        <w:ind w:leftChars="130" w:left="273" w:firstLine="200"/>
        <w:rPr>
          <w:rFonts w:ascii="宋体" w:hAnsi="宋体"/>
          <w:color w:val="FF0000"/>
          <w:szCs w:val="21"/>
        </w:rPr>
      </w:pPr>
      <w:r w:rsidRPr="00EA7DE8">
        <w:rPr>
          <w:rFonts w:ascii="宋体" w:hAnsi="宋体" w:hint="eastAsia"/>
          <w:color w:val="FF0000"/>
          <w:szCs w:val="21"/>
        </w:rPr>
        <w:t>【解答】物体放在水平地面上，压力的大小与物体的重力大小相等，F＝G＝10N，方向垂直于地面向下，作用点在物体与地面的接触面的中点上，设定标度为5N，压力的图示如下图所示：</w:t>
      </w:r>
    </w:p>
    <w:p w:rsidR="00242A24" w:rsidRPr="00EA7DE8" w:rsidRDefault="00242A24" w:rsidP="00242A24">
      <w:pPr>
        <w:spacing w:line="360" w:lineRule="auto"/>
        <w:ind w:leftChars="130" w:left="273" w:firstLine="200"/>
        <w:rPr>
          <w:rFonts w:ascii="宋体" w:hAnsi="宋体"/>
          <w:color w:val="FF0000"/>
          <w:szCs w:val="21"/>
        </w:rPr>
      </w:pPr>
      <w:r>
        <w:rPr>
          <w:rFonts w:ascii="宋体" w:hAnsi="宋体"/>
          <w:noProof/>
          <w:color w:val="FF0000"/>
          <w:szCs w:val="21"/>
        </w:rPr>
        <w:drawing>
          <wp:inline distT="0" distB="0" distL="0" distR="0">
            <wp:extent cx="1492250" cy="1272540"/>
            <wp:effectExtent l="0" t="0" r="0" b="381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92250" cy="1272540"/>
                    </a:xfrm>
                    <a:prstGeom prst="rect">
                      <a:avLst/>
                    </a:prstGeom>
                    <a:noFill/>
                    <a:ln>
                      <a:noFill/>
                    </a:ln>
                  </pic:spPr>
                </pic:pic>
              </a:graphicData>
            </a:graphic>
          </wp:inline>
        </w:drawing>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21．（2020•普陀区一模）在图中，重为4牛的小球静止在水中，用力的图示法画出该球所受</w:t>
      </w:r>
      <w:r w:rsidRPr="00C82B2B">
        <w:rPr>
          <w:rFonts w:ascii="宋体" w:hAnsi="宋体" w:hint="eastAsia"/>
          <w:szCs w:val="21"/>
        </w:rPr>
        <w:lastRenderedPageBreak/>
        <w:t>的浮力F</w:t>
      </w:r>
      <w:r w:rsidRPr="00C82B2B">
        <w:rPr>
          <w:rFonts w:ascii="宋体" w:hAnsi="宋体" w:hint="eastAsia"/>
          <w:szCs w:val="21"/>
          <w:vertAlign w:val="subscript"/>
        </w:rPr>
        <w:t>浮</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1265555" cy="1024255"/>
            <wp:effectExtent l="0" t="0" r="0" b="444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65555" cy="1024255"/>
                    </a:xfrm>
                    <a:prstGeom prst="rect">
                      <a:avLst/>
                    </a:prstGeom>
                    <a:noFill/>
                    <a:ln>
                      <a:noFill/>
                    </a:ln>
                  </pic:spPr>
                </pic:pic>
              </a:graphicData>
            </a:graphic>
          </wp:inline>
        </w:drawing>
      </w:r>
    </w:p>
    <w:p w:rsidR="00242A24" w:rsidRPr="00EA7DE8" w:rsidRDefault="00242A24" w:rsidP="00242A24">
      <w:pPr>
        <w:spacing w:line="360" w:lineRule="auto"/>
        <w:ind w:leftChars="130" w:left="273" w:firstLine="200"/>
        <w:rPr>
          <w:rFonts w:ascii="宋体" w:hAnsi="宋体"/>
          <w:color w:val="FF0000"/>
          <w:szCs w:val="21"/>
        </w:rPr>
      </w:pPr>
      <w:r w:rsidRPr="00EA7DE8">
        <w:rPr>
          <w:rFonts w:ascii="宋体" w:hAnsi="宋体" w:hint="eastAsia"/>
          <w:color w:val="FF0000"/>
          <w:szCs w:val="21"/>
        </w:rPr>
        <w:t>【解答】重为4N的小球静止在水中，受到的竖直向下的重力及水对其施加的竖直向上的浮力F</w:t>
      </w:r>
      <w:r w:rsidRPr="00EA7DE8">
        <w:rPr>
          <w:rFonts w:ascii="宋体" w:hAnsi="宋体" w:hint="eastAsia"/>
          <w:color w:val="FF0000"/>
          <w:szCs w:val="21"/>
          <w:vertAlign w:val="subscript"/>
        </w:rPr>
        <w:t>浮</w:t>
      </w:r>
      <w:r w:rsidRPr="00EA7DE8">
        <w:rPr>
          <w:rFonts w:ascii="宋体" w:hAnsi="宋体" w:hint="eastAsia"/>
          <w:color w:val="FF0000"/>
          <w:szCs w:val="21"/>
        </w:rPr>
        <w:t>为一对平衡力，大小相等，F</w:t>
      </w:r>
      <w:r w:rsidRPr="00EA7DE8">
        <w:rPr>
          <w:rFonts w:ascii="宋体" w:hAnsi="宋体" w:hint="eastAsia"/>
          <w:color w:val="FF0000"/>
          <w:szCs w:val="21"/>
          <w:vertAlign w:val="subscript"/>
        </w:rPr>
        <w:t>浮</w:t>
      </w:r>
      <w:r w:rsidRPr="00EA7DE8">
        <w:rPr>
          <w:rFonts w:ascii="宋体" w:hAnsi="宋体" w:hint="eastAsia"/>
          <w:color w:val="FF0000"/>
          <w:szCs w:val="21"/>
        </w:rPr>
        <w:t>＝4N，浮力作用点可认为在球的球心，规定标度为2N，该球所受的浮力F</w:t>
      </w:r>
      <w:r w:rsidRPr="00EA7DE8">
        <w:rPr>
          <w:rFonts w:ascii="宋体" w:hAnsi="宋体" w:hint="eastAsia"/>
          <w:color w:val="FF0000"/>
          <w:szCs w:val="21"/>
          <w:vertAlign w:val="subscript"/>
        </w:rPr>
        <w:t>浮</w:t>
      </w:r>
      <w:r w:rsidRPr="00EA7DE8">
        <w:rPr>
          <w:rFonts w:ascii="宋体" w:hAnsi="宋体" w:hint="eastAsia"/>
          <w:color w:val="FF0000"/>
          <w:szCs w:val="21"/>
        </w:rPr>
        <w:t>的力示意图如下所示：</w:t>
      </w:r>
    </w:p>
    <w:p w:rsidR="00242A24" w:rsidRPr="00EA7DE8" w:rsidRDefault="00242A24" w:rsidP="00242A24">
      <w:pPr>
        <w:spacing w:line="360" w:lineRule="auto"/>
        <w:ind w:leftChars="130" w:left="273" w:firstLine="200"/>
        <w:rPr>
          <w:rFonts w:ascii="宋体" w:hAnsi="宋体"/>
          <w:color w:val="FF0000"/>
          <w:szCs w:val="21"/>
        </w:rPr>
      </w:pPr>
      <w:r>
        <w:rPr>
          <w:rFonts w:ascii="宋体" w:hAnsi="宋体"/>
          <w:noProof/>
          <w:color w:val="FF0000"/>
          <w:szCs w:val="21"/>
        </w:rPr>
        <w:drawing>
          <wp:inline distT="0" distB="0" distL="0" distR="0">
            <wp:extent cx="1982470" cy="158750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982470" cy="1587500"/>
                    </a:xfrm>
                    <a:prstGeom prst="rect">
                      <a:avLst/>
                    </a:prstGeom>
                    <a:noFill/>
                    <a:ln>
                      <a:noFill/>
                    </a:ln>
                  </pic:spPr>
                </pic:pic>
              </a:graphicData>
            </a:graphic>
          </wp:inline>
        </w:drawing>
      </w:r>
    </w:p>
    <w:p w:rsidR="00242A24" w:rsidRPr="00C82B2B" w:rsidRDefault="00242A24" w:rsidP="00242A24">
      <w:pPr>
        <w:spacing w:line="360" w:lineRule="auto"/>
        <w:ind w:firstLine="200"/>
        <w:rPr>
          <w:rFonts w:ascii="宋体" w:hAnsi="宋体"/>
          <w:szCs w:val="21"/>
        </w:rPr>
      </w:pPr>
      <w:r w:rsidRPr="00C82B2B">
        <w:rPr>
          <w:rFonts w:ascii="宋体" w:hAnsi="宋体" w:hint="eastAsia"/>
          <w:b/>
          <w:szCs w:val="21"/>
        </w:rPr>
        <w:t>四．实验探究题（</w:t>
      </w:r>
      <w:r>
        <w:rPr>
          <w:rFonts w:ascii="宋体" w:hAnsi="宋体" w:hint="eastAsia"/>
          <w:b/>
          <w:szCs w:val="21"/>
        </w:rPr>
        <w:t>每空1分，</w:t>
      </w:r>
      <w:r w:rsidRPr="00C82B2B">
        <w:rPr>
          <w:rFonts w:ascii="宋体" w:hAnsi="宋体" w:hint="eastAsia"/>
          <w:b/>
          <w:szCs w:val="21"/>
        </w:rPr>
        <w:t>共</w:t>
      </w:r>
      <w:r>
        <w:rPr>
          <w:rFonts w:ascii="宋体" w:hAnsi="宋体" w:hint="eastAsia"/>
          <w:b/>
          <w:szCs w:val="21"/>
        </w:rPr>
        <w:t>26分</w:t>
      </w:r>
      <w:r w:rsidRPr="00C82B2B">
        <w:rPr>
          <w:rFonts w:ascii="宋体" w:hAnsi="宋体" w:hint="eastAsia"/>
          <w:b/>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22．（2020•重庆模拟）某班物理实验小组的同学，在实验中验证阿基米德原理。</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5318125" cy="1382395"/>
            <wp:effectExtent l="0" t="0" r="0" b="825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318125" cy="1382395"/>
                    </a:xfrm>
                    <a:prstGeom prst="rect">
                      <a:avLst/>
                    </a:prstGeom>
                    <a:noFill/>
                    <a:ln>
                      <a:noFill/>
                    </a:ln>
                  </pic:spPr>
                </pic:pic>
              </a:graphicData>
            </a:graphic>
          </wp:inline>
        </w:drawing>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（1）方案一：小军用石块按照如图甲所示的实验步骤依次进行实验。</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由图甲可知，石块浸没在水中时，受到的浮力F</w:t>
      </w:r>
      <w:r w:rsidRPr="00C82B2B">
        <w:rPr>
          <w:rFonts w:ascii="宋体" w:hAnsi="宋体" w:hint="eastAsia"/>
          <w:szCs w:val="21"/>
          <w:vertAlign w:val="subscript"/>
        </w:rPr>
        <w:t>浮</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N，排开水的重力G</w:t>
      </w:r>
      <w:r w:rsidRPr="00C82B2B">
        <w:rPr>
          <w:rFonts w:ascii="宋体" w:hAnsi="宋体" w:hint="eastAsia"/>
          <w:szCs w:val="21"/>
          <w:vertAlign w:val="subscript"/>
        </w:rPr>
        <w:t>排</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N，发现F</w:t>
      </w:r>
      <w:r w:rsidRPr="00C82B2B">
        <w:rPr>
          <w:rFonts w:ascii="宋体" w:hAnsi="宋体" w:hint="eastAsia"/>
          <w:szCs w:val="21"/>
          <w:vertAlign w:val="subscript"/>
        </w:rPr>
        <w:t>浮</w:t>
      </w:r>
      <w:r w:rsidRPr="00C82B2B">
        <w:rPr>
          <w:rFonts w:ascii="宋体" w:hAnsi="宋体" w:hint="eastAsia"/>
          <w:szCs w:val="21"/>
        </w:rPr>
        <w:t>≠G</w:t>
      </w:r>
      <w:r w:rsidRPr="00C82B2B">
        <w:rPr>
          <w:rFonts w:ascii="宋体" w:hAnsi="宋体" w:hint="eastAsia"/>
          <w:szCs w:val="21"/>
          <w:vertAlign w:val="subscript"/>
        </w:rPr>
        <w:t>排</w:t>
      </w:r>
      <w:r w:rsidRPr="00C82B2B">
        <w:rPr>
          <w:rFonts w:ascii="宋体" w:hAnsi="宋体" w:hint="eastAsia"/>
          <w:szCs w:val="21"/>
        </w:rPr>
        <w:t>，造成这种结果的原因不可能是</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（填序号）。</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A．最初溢水杯中的水未装至溢水口</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B．整个实验过程中，弹簧测力计都没有校零</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C．步骤C中，石块浸没后，碰触到溢水杯的底部</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小军改正错误后，得到石块浸没在水中的浮力为1N，则石块密度为</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若将图甲C中的小石块取出，将装有溢出水的小桶放入溢水杯漂浮，忽略水的损失，</w:t>
      </w:r>
      <w:r w:rsidRPr="00C82B2B">
        <w:rPr>
          <w:rFonts w:ascii="宋体" w:hAnsi="宋体" w:hint="eastAsia"/>
          <w:szCs w:val="21"/>
        </w:rPr>
        <w:lastRenderedPageBreak/>
        <w:t>则此次从溢水杯中溢出的水为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g。</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（2）方案二：如图乙所示，小川同学将装满水的溢水杯放在升降台C上，用升降台来调节水杯的高度。当小川逐渐调高升降台时，发现随着重物浸入水中的体积越来越大，弹簧测力计A的示数</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（选填“变大”、“变小”或“不变”），且弹簧测力计A示数的变化量</w:t>
      </w:r>
      <w:r w:rsidRPr="00C82B2B">
        <w:rPr>
          <w:rFonts w:ascii="宋体" w:hAnsi="宋体" w:hint="eastAsia"/>
          <w:szCs w:val="21"/>
          <w:u w:val="single"/>
        </w:rPr>
        <w:t xml:space="preserve">　</w:t>
      </w:r>
      <w:r>
        <w:rPr>
          <w:rFonts w:ascii="宋体" w:hAnsi="宋体" w:hint="eastAsia"/>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B示数的变化量（选填“大于”、“小于”或“等于”），从而证明了F</w:t>
      </w:r>
      <w:r w:rsidRPr="00C82B2B">
        <w:rPr>
          <w:rFonts w:ascii="宋体" w:hAnsi="宋体" w:hint="eastAsia"/>
          <w:szCs w:val="21"/>
          <w:vertAlign w:val="subscript"/>
        </w:rPr>
        <w:t>浮</w:t>
      </w:r>
      <w:r w:rsidRPr="00C82B2B">
        <w:rPr>
          <w:rFonts w:ascii="宋体" w:hAnsi="宋体" w:hint="eastAsia"/>
          <w:szCs w:val="21"/>
        </w:rPr>
        <w:t>＝G</w:t>
      </w:r>
      <w:r w:rsidRPr="00C82B2B">
        <w:rPr>
          <w:rFonts w:ascii="宋体" w:hAnsi="宋体" w:hint="eastAsia"/>
          <w:szCs w:val="21"/>
          <w:vertAlign w:val="subscript"/>
        </w:rPr>
        <w:t>排</w:t>
      </w:r>
      <w:r w:rsidRPr="00C82B2B">
        <w:rPr>
          <w:rFonts w:ascii="宋体" w:hAnsi="宋体" w:hint="eastAsia"/>
          <w:szCs w:val="21"/>
        </w:rPr>
        <w:t>．在这个过程中溢水杯对升降台C的压力</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（选填“变大”、“变小”或“不变”）。</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（3）甜甜同学认为：用天平、烧杯、水、细线也能测量出小石块的密度，主要实验步骤如下：</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如图丙所示，将烧杯中装入适量的水，置于天平上，天平平衡时的读数为m</w:t>
      </w:r>
      <w:r w:rsidRPr="00C82B2B">
        <w:rPr>
          <w:rFonts w:ascii="宋体" w:hAnsi="宋体" w:hint="eastAsia"/>
          <w:szCs w:val="21"/>
          <w:vertAlign w:val="subscript"/>
        </w:rPr>
        <w:t>1</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如图丁所示，接着用细线将石块拴住，使之完全浸没在上述烧杯的水中，天平平衡时的读数为m</w:t>
      </w:r>
      <w:r w:rsidRPr="00C82B2B">
        <w:rPr>
          <w:rFonts w:ascii="宋体" w:hAnsi="宋体" w:hint="eastAsia"/>
          <w:szCs w:val="21"/>
          <w:vertAlign w:val="subscript"/>
        </w:rPr>
        <w:t>2</w:t>
      </w:r>
      <w:r w:rsidRPr="00C82B2B">
        <w:rPr>
          <w:rFonts w:ascii="宋体" w:hAnsi="宋体" w:hint="eastAsia"/>
          <w:szCs w:val="21"/>
        </w:rPr>
        <w:t>（此时手向上拉住细线另一端，石块不接触杯壁和杯底，水不溢出）；</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石块的密度表达式为</w:t>
      </w:r>
      <w:r w:rsidRPr="00C82B2B">
        <w:rPr>
          <w:rFonts w:ascii="宋体" w:hAnsi="宋体"/>
          <w:szCs w:val="21"/>
        </w:rPr>
        <w:t>ρ</w:t>
      </w:r>
      <w:r w:rsidRPr="00C82B2B">
        <w:rPr>
          <w:rFonts w:ascii="宋体" w:hAnsi="宋体" w:hint="eastAsia"/>
          <w:szCs w:val="21"/>
          <w:vertAlign w:val="subscript"/>
        </w:rPr>
        <w:t>石</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；（用上述实验步骤中出现的物理量的字母和</w:t>
      </w:r>
      <w:r w:rsidRPr="00C82B2B">
        <w:rPr>
          <w:rFonts w:ascii="宋体" w:hAnsi="宋体"/>
          <w:szCs w:val="21"/>
        </w:rPr>
        <w:t>ρ</w:t>
      </w:r>
      <w:r w:rsidRPr="00C82B2B">
        <w:rPr>
          <w:rFonts w:ascii="宋体" w:hAnsi="宋体" w:hint="eastAsia"/>
          <w:szCs w:val="21"/>
          <w:vertAlign w:val="subscript"/>
        </w:rPr>
        <w:t>水</w:t>
      </w:r>
      <w:r w:rsidRPr="00C82B2B">
        <w:rPr>
          <w:rFonts w:ascii="宋体" w:hAnsi="宋体" w:hint="eastAsia"/>
          <w:szCs w:val="21"/>
        </w:rPr>
        <w:t>来表示）</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【解答】</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（1）方案一：</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color w:val="FF0000"/>
          <w:szCs w:val="21"/>
        </w:rPr>
        <w:t>①</w:t>
      </w:r>
      <w:r w:rsidRPr="00D8166C">
        <w:rPr>
          <w:rFonts w:ascii="宋体" w:hAnsi="宋体" w:hint="eastAsia"/>
          <w:color w:val="FF0000"/>
          <w:szCs w:val="21"/>
        </w:rPr>
        <w:t>根据F</w:t>
      </w:r>
      <w:r w:rsidRPr="00D8166C">
        <w:rPr>
          <w:rFonts w:ascii="宋体" w:hAnsi="宋体" w:hint="eastAsia"/>
          <w:color w:val="FF0000"/>
          <w:szCs w:val="21"/>
          <w:vertAlign w:val="subscript"/>
        </w:rPr>
        <w:t>浮</w:t>
      </w:r>
      <w:r w:rsidRPr="00D8166C">
        <w:rPr>
          <w:rFonts w:ascii="宋体" w:hAnsi="宋体" w:hint="eastAsia"/>
          <w:color w:val="FF0000"/>
          <w:szCs w:val="21"/>
        </w:rPr>
        <w:t>＝G﹣F可知，石块浸没在水中受到的浮力F</w:t>
      </w:r>
      <w:r w:rsidRPr="00D8166C">
        <w:rPr>
          <w:rFonts w:ascii="宋体" w:hAnsi="宋体" w:hint="eastAsia"/>
          <w:color w:val="FF0000"/>
          <w:szCs w:val="21"/>
          <w:vertAlign w:val="subscript"/>
        </w:rPr>
        <w:t>浮</w:t>
      </w:r>
      <w:r w:rsidRPr="00D8166C">
        <w:rPr>
          <w:rFonts w:ascii="宋体" w:hAnsi="宋体" w:hint="eastAsia"/>
          <w:color w:val="FF0000"/>
          <w:szCs w:val="21"/>
        </w:rPr>
        <w:t>＝F</w:t>
      </w:r>
      <w:r w:rsidRPr="00D8166C">
        <w:rPr>
          <w:rFonts w:ascii="宋体" w:hAnsi="宋体" w:hint="eastAsia"/>
          <w:color w:val="FF0000"/>
          <w:szCs w:val="21"/>
          <w:vertAlign w:val="subscript"/>
        </w:rPr>
        <w:t>1</w:t>
      </w:r>
      <w:r w:rsidRPr="00D8166C">
        <w:rPr>
          <w:rFonts w:ascii="宋体" w:hAnsi="宋体" w:hint="eastAsia"/>
          <w:color w:val="FF0000"/>
          <w:szCs w:val="21"/>
        </w:rPr>
        <w:t>﹣F</w:t>
      </w:r>
      <w:r w:rsidRPr="00D8166C">
        <w:rPr>
          <w:rFonts w:ascii="宋体" w:hAnsi="宋体" w:hint="eastAsia"/>
          <w:color w:val="FF0000"/>
          <w:szCs w:val="21"/>
          <w:vertAlign w:val="subscript"/>
        </w:rPr>
        <w:t>3</w:t>
      </w:r>
      <w:r w:rsidRPr="00D8166C">
        <w:rPr>
          <w:rFonts w:ascii="宋体" w:hAnsi="宋体" w:hint="eastAsia"/>
          <w:color w:val="FF0000"/>
          <w:szCs w:val="21"/>
        </w:rPr>
        <w:t>＝2.5N﹣1.4N＝1.1N；</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排开水的中力G</w:t>
      </w:r>
      <w:r w:rsidRPr="00D8166C">
        <w:rPr>
          <w:rFonts w:ascii="宋体" w:hAnsi="宋体" w:hint="eastAsia"/>
          <w:color w:val="FF0000"/>
          <w:szCs w:val="21"/>
          <w:vertAlign w:val="subscript"/>
        </w:rPr>
        <w:t>排</w:t>
      </w:r>
      <w:r w:rsidRPr="00D8166C">
        <w:rPr>
          <w:rFonts w:ascii="宋体" w:hAnsi="宋体" w:hint="eastAsia"/>
          <w:color w:val="FF0000"/>
          <w:szCs w:val="21"/>
        </w:rPr>
        <w:t>＝F</w:t>
      </w:r>
      <w:r w:rsidRPr="00D8166C">
        <w:rPr>
          <w:rFonts w:ascii="宋体" w:hAnsi="宋体" w:hint="eastAsia"/>
          <w:color w:val="FF0000"/>
          <w:szCs w:val="21"/>
          <w:vertAlign w:val="subscript"/>
        </w:rPr>
        <w:t>4</w:t>
      </w:r>
      <w:r w:rsidRPr="00D8166C">
        <w:rPr>
          <w:rFonts w:ascii="宋体" w:hAnsi="宋体" w:hint="eastAsia"/>
          <w:color w:val="FF0000"/>
          <w:szCs w:val="21"/>
        </w:rPr>
        <w:t>﹣F</w:t>
      </w:r>
      <w:r w:rsidRPr="00D8166C">
        <w:rPr>
          <w:rFonts w:ascii="宋体" w:hAnsi="宋体" w:hint="eastAsia"/>
          <w:color w:val="FF0000"/>
          <w:szCs w:val="21"/>
          <w:vertAlign w:val="subscript"/>
        </w:rPr>
        <w:t>2</w:t>
      </w:r>
      <w:r w:rsidRPr="00D8166C">
        <w:rPr>
          <w:rFonts w:ascii="宋体" w:hAnsi="宋体" w:hint="eastAsia"/>
          <w:color w:val="FF0000"/>
          <w:szCs w:val="21"/>
        </w:rPr>
        <w:t>＝2.2N﹣1.2N＝1.0N；</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所以，F</w:t>
      </w:r>
      <w:r w:rsidRPr="00D8166C">
        <w:rPr>
          <w:rFonts w:ascii="宋体" w:hAnsi="宋体" w:hint="eastAsia"/>
          <w:color w:val="FF0000"/>
          <w:szCs w:val="21"/>
          <w:vertAlign w:val="subscript"/>
        </w:rPr>
        <w:t>浮</w:t>
      </w:r>
      <w:r w:rsidRPr="00D8166C">
        <w:rPr>
          <w:rFonts w:ascii="宋体" w:hAnsi="宋体" w:hint="eastAsia"/>
          <w:color w:val="FF0000"/>
          <w:szCs w:val="21"/>
        </w:rPr>
        <w:t>＞G</w:t>
      </w:r>
      <w:r w:rsidRPr="00D8166C">
        <w:rPr>
          <w:rFonts w:ascii="宋体" w:hAnsi="宋体" w:hint="eastAsia"/>
          <w:color w:val="FF0000"/>
          <w:szCs w:val="21"/>
          <w:vertAlign w:val="subscript"/>
        </w:rPr>
        <w:t>排</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A、若最初溢水杯中的水未装至溢水口，则石块排开水的只有一部分溢出到桶中，排开水的重力G</w:t>
      </w:r>
      <w:r w:rsidRPr="00D8166C">
        <w:rPr>
          <w:rFonts w:ascii="宋体" w:hAnsi="宋体" w:hint="eastAsia"/>
          <w:color w:val="FF0000"/>
          <w:szCs w:val="21"/>
          <w:vertAlign w:val="subscript"/>
        </w:rPr>
        <w:t>排</w:t>
      </w:r>
      <w:r w:rsidRPr="00D8166C">
        <w:rPr>
          <w:rFonts w:ascii="宋体" w:hAnsi="宋体" w:hint="eastAsia"/>
          <w:color w:val="FF0000"/>
          <w:szCs w:val="21"/>
        </w:rPr>
        <w:t>减小，故A有可能；</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B、若弹簧测力计都没有校零，那么四次测量结果都应加上测量前弹簧测力计示数，那么所得浮力与排开水的重力大小应不变，故B不可能；</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C、步骤C中，石块浸没后，碰触到溢水杯底部，容器对石块有支持力，测的F</w:t>
      </w:r>
      <w:r w:rsidRPr="00D8166C">
        <w:rPr>
          <w:rFonts w:ascii="宋体" w:hAnsi="宋体" w:hint="eastAsia"/>
          <w:color w:val="FF0000"/>
          <w:szCs w:val="21"/>
          <w:vertAlign w:val="subscript"/>
        </w:rPr>
        <w:t>3</w:t>
      </w:r>
      <w:r w:rsidRPr="00D8166C">
        <w:rPr>
          <w:rFonts w:ascii="宋体" w:hAnsi="宋体" w:hint="eastAsia"/>
          <w:color w:val="FF0000"/>
          <w:szCs w:val="21"/>
        </w:rPr>
        <w:t>偏小，则利用F</w:t>
      </w:r>
      <w:r w:rsidRPr="00D8166C">
        <w:rPr>
          <w:rFonts w:ascii="宋体" w:hAnsi="宋体" w:hint="eastAsia"/>
          <w:color w:val="FF0000"/>
          <w:szCs w:val="21"/>
          <w:vertAlign w:val="subscript"/>
        </w:rPr>
        <w:t>浮</w:t>
      </w:r>
      <w:r w:rsidRPr="00D8166C">
        <w:rPr>
          <w:rFonts w:ascii="宋体" w:hAnsi="宋体" w:hint="eastAsia"/>
          <w:color w:val="FF0000"/>
          <w:szCs w:val="21"/>
        </w:rPr>
        <w:t>＝F</w:t>
      </w:r>
      <w:r w:rsidRPr="00D8166C">
        <w:rPr>
          <w:rFonts w:ascii="宋体" w:hAnsi="宋体" w:hint="eastAsia"/>
          <w:color w:val="FF0000"/>
          <w:szCs w:val="21"/>
          <w:vertAlign w:val="subscript"/>
        </w:rPr>
        <w:t>1</w:t>
      </w:r>
      <w:r w:rsidRPr="00D8166C">
        <w:rPr>
          <w:rFonts w:ascii="宋体" w:hAnsi="宋体" w:hint="eastAsia"/>
          <w:color w:val="FF0000"/>
          <w:szCs w:val="21"/>
        </w:rPr>
        <w:t>﹣F</w:t>
      </w:r>
      <w:r w:rsidRPr="00D8166C">
        <w:rPr>
          <w:rFonts w:ascii="宋体" w:hAnsi="宋体" w:hint="eastAsia"/>
          <w:color w:val="FF0000"/>
          <w:szCs w:val="21"/>
          <w:vertAlign w:val="subscript"/>
        </w:rPr>
        <w:t>3</w:t>
      </w:r>
      <w:r w:rsidRPr="00D8166C">
        <w:rPr>
          <w:rFonts w:ascii="宋体" w:hAnsi="宋体" w:hint="eastAsia"/>
          <w:color w:val="FF0000"/>
          <w:szCs w:val="21"/>
        </w:rPr>
        <w:t>偏大，故C有可能；</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故选：B；</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color w:val="FF0000"/>
          <w:szCs w:val="21"/>
        </w:rPr>
        <w:t>②</w:t>
      </w:r>
      <w:r w:rsidRPr="00D8166C">
        <w:rPr>
          <w:rFonts w:ascii="宋体" w:hAnsi="宋体" w:hint="eastAsia"/>
          <w:color w:val="FF0000"/>
          <w:szCs w:val="21"/>
        </w:rPr>
        <w:t>根据阿基米德原理F</w:t>
      </w:r>
      <w:r w:rsidRPr="00D8166C">
        <w:rPr>
          <w:rFonts w:ascii="宋体" w:hAnsi="宋体" w:hint="eastAsia"/>
          <w:color w:val="FF0000"/>
          <w:szCs w:val="21"/>
          <w:vertAlign w:val="subscript"/>
        </w:rPr>
        <w:t>浮</w:t>
      </w:r>
      <w:r w:rsidRPr="00D8166C">
        <w:rPr>
          <w:rFonts w:ascii="宋体" w:hAnsi="宋体" w:hint="eastAsia"/>
          <w:color w:val="FF0000"/>
          <w:szCs w:val="21"/>
        </w:rPr>
        <w:t>＝</w:t>
      </w:r>
      <w:r w:rsidRPr="00D8166C">
        <w:rPr>
          <w:rFonts w:ascii="宋体" w:hAnsi="宋体"/>
          <w:color w:val="FF0000"/>
          <w:szCs w:val="21"/>
        </w:rPr>
        <w:t>ρ</w:t>
      </w:r>
      <w:r w:rsidRPr="00D8166C">
        <w:rPr>
          <w:rFonts w:ascii="宋体" w:hAnsi="宋体" w:hint="eastAsia"/>
          <w:color w:val="FF0000"/>
          <w:szCs w:val="21"/>
          <w:vertAlign w:val="subscript"/>
        </w:rPr>
        <w:t>水</w:t>
      </w:r>
      <w:r w:rsidRPr="00D8166C">
        <w:rPr>
          <w:rFonts w:ascii="宋体" w:hAnsi="宋体" w:hint="eastAsia"/>
          <w:color w:val="FF0000"/>
          <w:szCs w:val="21"/>
        </w:rPr>
        <w:t>gV</w:t>
      </w:r>
      <w:r w:rsidRPr="00D8166C">
        <w:rPr>
          <w:rFonts w:ascii="宋体" w:hAnsi="宋体" w:hint="eastAsia"/>
          <w:color w:val="FF0000"/>
          <w:szCs w:val="21"/>
          <w:vertAlign w:val="subscript"/>
        </w:rPr>
        <w:t>排</w:t>
      </w:r>
      <w:r w:rsidRPr="00D8166C">
        <w:rPr>
          <w:rFonts w:ascii="宋体" w:hAnsi="宋体" w:hint="eastAsia"/>
          <w:color w:val="FF0000"/>
          <w:szCs w:val="21"/>
        </w:rPr>
        <w:t>知，</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石块体积为：V</w:t>
      </w:r>
      <w:r w:rsidRPr="00D8166C">
        <w:rPr>
          <w:rFonts w:ascii="宋体" w:hAnsi="宋体" w:hint="eastAsia"/>
          <w:color w:val="FF0000"/>
          <w:szCs w:val="21"/>
          <w:vertAlign w:val="subscript"/>
        </w:rPr>
        <w:t>石</w:t>
      </w:r>
      <w:r w:rsidRPr="00D8166C">
        <w:rPr>
          <w:rFonts w:ascii="宋体" w:hAnsi="宋体" w:hint="eastAsia"/>
          <w:color w:val="FF0000"/>
          <w:szCs w:val="21"/>
        </w:rPr>
        <w:t>＝V</w:t>
      </w:r>
      <w:r w:rsidRPr="00D8166C">
        <w:rPr>
          <w:rFonts w:ascii="宋体" w:hAnsi="宋体" w:hint="eastAsia"/>
          <w:color w:val="FF0000"/>
          <w:szCs w:val="21"/>
          <w:vertAlign w:val="subscript"/>
        </w:rPr>
        <w:t>排</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浮</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r>
              <w:rPr>
                <w:rFonts w:ascii="Cambria Math" w:eastAsia="新宋体" w:hAnsi="Cambria Math"/>
                <w:sz w:val="28"/>
                <w:szCs w:val="28"/>
              </w:rPr>
              <m:t>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1N</m:t>
            </m:r>
          </m:num>
          <m:den>
            <m:r>
              <w:rPr>
                <w:rFonts w:ascii="Cambria Math" w:eastAsia="新宋体" w:hAnsi="Cambria Math"/>
                <w:sz w:val="28"/>
                <w:szCs w:val="28"/>
              </w:rPr>
              <m:t>1.0×1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3</m:t>
                </m:r>
              </m:sup>
            </m:sSup>
            <m:r>
              <w:rPr>
                <w:rFonts w:ascii="Cambria Math" w:eastAsia="新宋体" w:hAnsi="Cambria Math"/>
                <w:sz w:val="28"/>
                <w:szCs w:val="28"/>
              </w:rPr>
              <m:t>kg/</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r>
              <w:rPr>
                <w:rFonts w:ascii="Cambria Math" w:eastAsia="新宋体" w:hAnsi="Cambria Math"/>
                <w:sz w:val="28"/>
                <w:szCs w:val="28"/>
              </w:rPr>
              <m:t>×10N/kg</m:t>
            </m:r>
          </m:den>
        </m:f>
        <m:r>
          <w:rPr>
            <w:rFonts w:ascii="Cambria Math" w:eastAsia="新宋体" w:hAnsi="Cambria Math"/>
            <w:szCs w:val="21"/>
          </w:rPr>
          <m:t>=</m:t>
        </m:r>
      </m:oMath>
      <w:r w:rsidRPr="00D8166C">
        <w:rPr>
          <w:rFonts w:ascii="宋体" w:hAnsi="宋体" w:hint="eastAsia"/>
          <w:color w:val="FF0000"/>
          <w:szCs w:val="21"/>
        </w:rPr>
        <w:t>1×10</w:t>
      </w:r>
      <w:r w:rsidRPr="00D8166C">
        <w:rPr>
          <w:rFonts w:ascii="宋体" w:hAnsi="宋体" w:hint="eastAsia"/>
          <w:color w:val="FF0000"/>
          <w:szCs w:val="21"/>
          <w:vertAlign w:val="superscript"/>
        </w:rPr>
        <w:t>﹣4</w:t>
      </w:r>
      <w:r w:rsidRPr="00D8166C">
        <w:rPr>
          <w:rFonts w:ascii="宋体" w:hAnsi="宋体" w:hint="eastAsia"/>
          <w:color w:val="FF0000"/>
          <w:szCs w:val="21"/>
        </w:rPr>
        <w:t>m</w:t>
      </w:r>
      <w:r w:rsidRPr="00D8166C">
        <w:rPr>
          <w:rFonts w:ascii="宋体" w:hAnsi="宋体" w:hint="eastAsia"/>
          <w:color w:val="FF0000"/>
          <w:szCs w:val="21"/>
          <w:vertAlign w:val="superscript"/>
        </w:rPr>
        <w:t>3</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石块的密度：</w:t>
      </w:r>
      <w:r w:rsidRPr="00D8166C">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G</m:t>
            </m:r>
          </m:num>
          <m:den>
            <m:r>
              <w:rPr>
                <w:rFonts w:ascii="Cambria Math" w:eastAsia="新宋体" w:hAnsi="Cambria Math"/>
                <w:sz w:val="28"/>
                <w:szCs w:val="28"/>
              </w:rPr>
              <m:t>Vg</m:t>
            </m:r>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1</m:t>
                </m:r>
              </m:sub>
            </m:sSub>
          </m:num>
          <m:den>
            <m:r>
              <w:rPr>
                <w:rFonts w:ascii="Cambria Math" w:eastAsia="新宋体" w:hAnsi="Cambria Math"/>
                <w:sz w:val="28"/>
                <w:szCs w:val="28"/>
              </w:rPr>
              <m:t>gV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2.5N</m:t>
            </m:r>
          </m:num>
          <m:den>
            <m:r>
              <w:rPr>
                <w:rFonts w:ascii="Cambria Math" w:eastAsia="新宋体" w:hAnsi="Cambria Math"/>
                <w:sz w:val="28"/>
                <w:szCs w:val="28"/>
              </w:rPr>
              <m:t>10N/kg×1×1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-4</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D8166C">
        <w:rPr>
          <w:rFonts w:ascii="宋体" w:hAnsi="宋体" w:hint="eastAsia"/>
          <w:color w:val="FF0000"/>
          <w:szCs w:val="21"/>
        </w:rPr>
        <w:t>2.5×10</w:t>
      </w:r>
      <w:r w:rsidRPr="00D8166C">
        <w:rPr>
          <w:rFonts w:ascii="宋体" w:hAnsi="宋体" w:hint="eastAsia"/>
          <w:color w:val="FF0000"/>
          <w:szCs w:val="21"/>
          <w:vertAlign w:val="superscript"/>
        </w:rPr>
        <w:t>3</w:t>
      </w:r>
      <w:r w:rsidRPr="00D8166C">
        <w:rPr>
          <w:rFonts w:ascii="宋体" w:hAnsi="宋体" w:hint="eastAsia"/>
          <w:color w:val="FF0000"/>
          <w:szCs w:val="21"/>
        </w:rPr>
        <w:t>kg/m</w:t>
      </w:r>
      <w:r w:rsidRPr="00D8166C">
        <w:rPr>
          <w:rFonts w:ascii="宋体" w:hAnsi="宋体" w:hint="eastAsia"/>
          <w:color w:val="FF0000"/>
          <w:szCs w:val="21"/>
          <w:vertAlign w:val="superscript"/>
        </w:rPr>
        <w:t>3</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lastRenderedPageBreak/>
        <w:t>若将图甲C中的小石块取出，将装有溢出水的小桶放入溢水杯漂浮，漂浮时小桶受到的浮力等于溢出水和小桶的总重力，当将石块取出后水面下降，减小的体积等于小桶中水的体积，所以此次从溢水杯中溢出的水的重力为小桶额重力，为1.2N，则溢出水的质量为m</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2</m:t>
                </m:r>
              </m:sub>
            </m:sSub>
          </m:num>
          <m:den>
            <m:r>
              <w:rPr>
                <w:rFonts w:ascii="Cambria Math" w:eastAsia="新宋体" w:hAnsi="Cambria Math"/>
                <w:sz w:val="28"/>
                <w:szCs w:val="28"/>
              </w:rPr>
              <m:t>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1.2N</m:t>
            </m:r>
          </m:num>
          <m:den>
            <m:r>
              <w:rPr>
                <w:rFonts w:ascii="Cambria Math" w:eastAsia="新宋体" w:hAnsi="Cambria Math"/>
                <w:sz w:val="28"/>
                <w:szCs w:val="28"/>
              </w:rPr>
              <m:t>10N/kg</m:t>
            </m:r>
          </m:den>
        </m:f>
        <m:r>
          <w:rPr>
            <w:rFonts w:ascii="Cambria Math" w:eastAsia="新宋体" w:hAnsi="Cambria Math"/>
            <w:szCs w:val="21"/>
          </w:rPr>
          <m:t>=</m:t>
        </m:r>
      </m:oMath>
      <w:r w:rsidRPr="00D8166C">
        <w:rPr>
          <w:rFonts w:ascii="宋体" w:hAnsi="宋体" w:hint="eastAsia"/>
          <w:color w:val="FF0000"/>
          <w:szCs w:val="21"/>
        </w:rPr>
        <w:t>0.12kg＝120g；</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（2）方案二：重物浸入水中的体积越来越大时，排开液体的体积变大，根据F</w:t>
      </w:r>
      <w:r w:rsidRPr="00D8166C">
        <w:rPr>
          <w:rFonts w:ascii="宋体" w:hAnsi="宋体" w:hint="eastAsia"/>
          <w:color w:val="FF0000"/>
          <w:szCs w:val="21"/>
          <w:vertAlign w:val="subscript"/>
        </w:rPr>
        <w:t>浮</w:t>
      </w:r>
      <w:r w:rsidRPr="00D8166C">
        <w:rPr>
          <w:rFonts w:ascii="宋体" w:hAnsi="宋体" w:hint="eastAsia"/>
          <w:color w:val="FF0000"/>
          <w:szCs w:val="21"/>
        </w:rPr>
        <w:t>＝</w:t>
      </w:r>
      <w:r w:rsidRPr="00D8166C">
        <w:rPr>
          <w:rFonts w:ascii="宋体" w:hAnsi="宋体"/>
          <w:color w:val="FF0000"/>
          <w:szCs w:val="21"/>
        </w:rPr>
        <w:t>ρ</w:t>
      </w:r>
      <w:r w:rsidRPr="00D8166C">
        <w:rPr>
          <w:rFonts w:ascii="宋体" w:hAnsi="宋体" w:hint="eastAsia"/>
          <w:color w:val="FF0000"/>
          <w:szCs w:val="21"/>
          <w:vertAlign w:val="subscript"/>
        </w:rPr>
        <w:t>液</w:t>
      </w:r>
      <w:r w:rsidRPr="00D8166C">
        <w:rPr>
          <w:rFonts w:ascii="宋体" w:hAnsi="宋体" w:hint="eastAsia"/>
          <w:color w:val="FF0000"/>
          <w:szCs w:val="21"/>
        </w:rPr>
        <w:t>gV</w:t>
      </w:r>
      <w:r w:rsidRPr="00D8166C">
        <w:rPr>
          <w:rFonts w:ascii="宋体" w:hAnsi="宋体" w:hint="eastAsia"/>
          <w:color w:val="FF0000"/>
          <w:szCs w:val="21"/>
          <w:vertAlign w:val="subscript"/>
        </w:rPr>
        <w:t>排</w:t>
      </w:r>
      <w:r w:rsidRPr="00D8166C">
        <w:rPr>
          <w:rFonts w:ascii="宋体" w:hAnsi="宋体" w:hint="eastAsia"/>
          <w:color w:val="FF0000"/>
          <w:szCs w:val="21"/>
        </w:rPr>
        <w:t>可知，重物受到的浮力变大，</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因为F</w:t>
      </w:r>
      <w:r w:rsidRPr="00D8166C">
        <w:rPr>
          <w:rFonts w:ascii="宋体" w:hAnsi="宋体" w:hint="eastAsia"/>
          <w:color w:val="FF0000"/>
          <w:szCs w:val="21"/>
          <w:vertAlign w:val="subscript"/>
        </w:rPr>
        <w:t>浮</w:t>
      </w:r>
      <w:r w:rsidRPr="00D8166C">
        <w:rPr>
          <w:rFonts w:ascii="宋体" w:hAnsi="宋体" w:hint="eastAsia"/>
          <w:color w:val="FF0000"/>
          <w:szCs w:val="21"/>
        </w:rPr>
        <w:t>＝G﹣F</w:t>
      </w:r>
      <w:r w:rsidRPr="00D8166C">
        <w:rPr>
          <w:rFonts w:ascii="宋体" w:hAnsi="宋体" w:hint="eastAsia"/>
          <w:color w:val="FF0000"/>
          <w:szCs w:val="21"/>
          <w:vertAlign w:val="subscript"/>
        </w:rPr>
        <w:t>示</w:t>
      </w:r>
      <w:r w:rsidRPr="00D8166C">
        <w:rPr>
          <w:rFonts w:ascii="宋体" w:hAnsi="宋体" w:hint="eastAsia"/>
          <w:color w:val="FF0000"/>
          <w:szCs w:val="21"/>
        </w:rPr>
        <w:t>，所以弹簧测力计A的示数F</w:t>
      </w:r>
      <w:r w:rsidRPr="00D8166C">
        <w:rPr>
          <w:rFonts w:ascii="宋体" w:hAnsi="宋体" w:hint="eastAsia"/>
          <w:color w:val="FF0000"/>
          <w:szCs w:val="21"/>
          <w:vertAlign w:val="subscript"/>
        </w:rPr>
        <w:t>示</w:t>
      </w:r>
      <w:r w:rsidRPr="00D8166C">
        <w:rPr>
          <w:rFonts w:ascii="宋体" w:hAnsi="宋体" w:hint="eastAsia"/>
          <w:color w:val="FF0000"/>
          <w:szCs w:val="21"/>
        </w:rPr>
        <w:t>＝G﹣F</w:t>
      </w:r>
      <w:r w:rsidRPr="00D8166C">
        <w:rPr>
          <w:rFonts w:ascii="宋体" w:hAnsi="宋体" w:hint="eastAsia"/>
          <w:color w:val="FF0000"/>
          <w:szCs w:val="21"/>
          <w:vertAlign w:val="subscript"/>
        </w:rPr>
        <w:t>浮</w:t>
      </w:r>
      <w:r w:rsidRPr="00D8166C">
        <w:rPr>
          <w:rFonts w:ascii="宋体" w:hAnsi="宋体" w:hint="eastAsia"/>
          <w:color w:val="FF0000"/>
          <w:szCs w:val="21"/>
        </w:rPr>
        <w:t>变小；</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又因为重物浸入水中的体积越来越大时，溢出水的体积变大、溢出水的质量变大、溢出水受到的重力变大，所以弹簧测力计B的示数变大；</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根据阿基米德原理可知，物体所受浮力的大小和排开液体的重力相等，所以弹簧测力计A示数的变化量和弹簧测力计B的示数变化量相等；</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将烧杯、水和物体看做一个整体，容器对升降台C的压力等于空杯和杯内水的总重与物体的重力之和再减去物体受到的拉力（大小等于测力计的示数），</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即：F</w:t>
      </w:r>
      <w:r w:rsidRPr="00D8166C">
        <w:rPr>
          <w:rFonts w:ascii="宋体" w:hAnsi="宋体" w:hint="eastAsia"/>
          <w:color w:val="FF0000"/>
          <w:szCs w:val="21"/>
          <w:vertAlign w:val="subscript"/>
        </w:rPr>
        <w:t>压</w:t>
      </w:r>
      <w:r w:rsidRPr="00D8166C">
        <w:rPr>
          <w:rFonts w:ascii="宋体" w:hAnsi="宋体" w:hint="eastAsia"/>
          <w:color w:val="FF0000"/>
          <w:szCs w:val="21"/>
        </w:rPr>
        <w:t>＝G</w:t>
      </w:r>
      <w:r w:rsidRPr="00D8166C">
        <w:rPr>
          <w:rFonts w:ascii="宋体" w:hAnsi="宋体" w:hint="eastAsia"/>
          <w:color w:val="FF0000"/>
          <w:szCs w:val="21"/>
          <w:vertAlign w:val="subscript"/>
        </w:rPr>
        <w:t>杯</w:t>
      </w:r>
      <w:r w:rsidRPr="00D8166C">
        <w:rPr>
          <w:rFonts w:ascii="宋体" w:hAnsi="宋体" w:hint="eastAsia"/>
          <w:color w:val="FF0000"/>
          <w:szCs w:val="21"/>
        </w:rPr>
        <w:t>+G</w:t>
      </w:r>
      <w:r w:rsidRPr="00D8166C">
        <w:rPr>
          <w:rFonts w:ascii="宋体" w:hAnsi="宋体" w:hint="eastAsia"/>
          <w:color w:val="FF0000"/>
          <w:szCs w:val="21"/>
          <w:vertAlign w:val="subscript"/>
        </w:rPr>
        <w:t>杯内水</w:t>
      </w:r>
      <w:r w:rsidRPr="00D8166C">
        <w:rPr>
          <w:rFonts w:ascii="宋体" w:hAnsi="宋体" w:hint="eastAsia"/>
          <w:color w:val="FF0000"/>
          <w:szCs w:val="21"/>
        </w:rPr>
        <w:t>+G</w:t>
      </w:r>
      <w:r w:rsidRPr="00D8166C">
        <w:rPr>
          <w:rFonts w:ascii="宋体" w:hAnsi="宋体" w:hint="eastAsia"/>
          <w:color w:val="FF0000"/>
          <w:szCs w:val="21"/>
          <w:vertAlign w:val="subscript"/>
        </w:rPr>
        <w:t>物</w:t>
      </w:r>
      <w:r w:rsidRPr="00D8166C">
        <w:rPr>
          <w:rFonts w:ascii="宋体" w:hAnsi="宋体" w:hint="eastAsia"/>
          <w:color w:val="FF0000"/>
          <w:szCs w:val="21"/>
        </w:rPr>
        <w:t>﹣F</w:t>
      </w:r>
      <w:r w:rsidRPr="00D8166C">
        <w:rPr>
          <w:rFonts w:ascii="宋体" w:hAnsi="宋体" w:hint="eastAsia"/>
          <w:color w:val="FF0000"/>
          <w:szCs w:val="21"/>
          <w:vertAlign w:val="subscript"/>
        </w:rPr>
        <w:t>示</w:t>
      </w:r>
      <w:r w:rsidRPr="00D8166C">
        <w:rPr>
          <w:rFonts w:ascii="宋体" w:hAnsi="宋体" w:hint="eastAsia"/>
          <w:color w:val="FF0000"/>
          <w:szCs w:val="21"/>
        </w:rPr>
        <w:t>，而G</w:t>
      </w:r>
      <w:r w:rsidRPr="00D8166C">
        <w:rPr>
          <w:rFonts w:ascii="宋体" w:hAnsi="宋体" w:hint="eastAsia"/>
          <w:color w:val="FF0000"/>
          <w:szCs w:val="21"/>
          <w:vertAlign w:val="subscript"/>
        </w:rPr>
        <w:t>物</w:t>
      </w:r>
      <w:r w:rsidRPr="00D8166C">
        <w:rPr>
          <w:rFonts w:ascii="宋体" w:hAnsi="宋体" w:hint="eastAsia"/>
          <w:color w:val="FF0000"/>
          <w:szCs w:val="21"/>
        </w:rPr>
        <w:t>﹣F</w:t>
      </w:r>
      <w:r w:rsidRPr="00D8166C">
        <w:rPr>
          <w:rFonts w:ascii="宋体" w:hAnsi="宋体" w:hint="eastAsia"/>
          <w:color w:val="FF0000"/>
          <w:szCs w:val="21"/>
          <w:vertAlign w:val="subscript"/>
        </w:rPr>
        <w:t>示</w:t>
      </w:r>
      <w:r w:rsidRPr="00D8166C">
        <w:rPr>
          <w:rFonts w:ascii="宋体" w:hAnsi="宋体" w:hint="eastAsia"/>
          <w:color w:val="FF0000"/>
          <w:szCs w:val="21"/>
        </w:rPr>
        <w:t>＝F</w:t>
      </w:r>
      <w:r w:rsidRPr="00D8166C">
        <w:rPr>
          <w:rFonts w:ascii="宋体" w:hAnsi="宋体" w:hint="eastAsia"/>
          <w:color w:val="FF0000"/>
          <w:szCs w:val="21"/>
          <w:vertAlign w:val="subscript"/>
        </w:rPr>
        <w:t>浮</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所以F</w:t>
      </w:r>
      <w:r w:rsidRPr="00D8166C">
        <w:rPr>
          <w:rFonts w:ascii="宋体" w:hAnsi="宋体" w:hint="eastAsia"/>
          <w:color w:val="FF0000"/>
          <w:szCs w:val="21"/>
          <w:vertAlign w:val="subscript"/>
        </w:rPr>
        <w:t>压</w:t>
      </w:r>
      <w:r w:rsidRPr="00D8166C">
        <w:rPr>
          <w:rFonts w:ascii="宋体" w:hAnsi="宋体" w:hint="eastAsia"/>
          <w:color w:val="FF0000"/>
          <w:szCs w:val="21"/>
        </w:rPr>
        <w:t>＝G</w:t>
      </w:r>
      <w:r w:rsidRPr="00D8166C">
        <w:rPr>
          <w:rFonts w:ascii="宋体" w:hAnsi="宋体" w:hint="eastAsia"/>
          <w:color w:val="FF0000"/>
          <w:szCs w:val="21"/>
          <w:vertAlign w:val="subscript"/>
        </w:rPr>
        <w:t>杯</w:t>
      </w:r>
      <w:r w:rsidRPr="00D8166C">
        <w:rPr>
          <w:rFonts w:ascii="宋体" w:hAnsi="宋体" w:hint="eastAsia"/>
          <w:color w:val="FF0000"/>
          <w:szCs w:val="21"/>
        </w:rPr>
        <w:t>+G</w:t>
      </w:r>
      <w:r w:rsidRPr="00D8166C">
        <w:rPr>
          <w:rFonts w:ascii="宋体" w:hAnsi="宋体" w:hint="eastAsia"/>
          <w:color w:val="FF0000"/>
          <w:szCs w:val="21"/>
          <w:vertAlign w:val="subscript"/>
        </w:rPr>
        <w:t>杯内水</w:t>
      </w:r>
      <w:r w:rsidRPr="00D8166C">
        <w:rPr>
          <w:rFonts w:ascii="宋体" w:hAnsi="宋体" w:hint="eastAsia"/>
          <w:color w:val="FF0000"/>
          <w:szCs w:val="21"/>
        </w:rPr>
        <w:t>+F</w:t>
      </w:r>
      <w:r w:rsidRPr="00D8166C">
        <w:rPr>
          <w:rFonts w:ascii="宋体" w:hAnsi="宋体" w:hint="eastAsia"/>
          <w:color w:val="FF0000"/>
          <w:szCs w:val="21"/>
          <w:vertAlign w:val="subscript"/>
        </w:rPr>
        <w:t>浮</w:t>
      </w:r>
      <w:r w:rsidRPr="00D8166C">
        <w:rPr>
          <w:rFonts w:ascii="宋体" w:hAnsi="宋体" w:hint="eastAsia"/>
          <w:color w:val="FF0000"/>
          <w:szCs w:val="21"/>
        </w:rPr>
        <w:t>，根据阿基米德原理，F</w:t>
      </w:r>
      <w:r w:rsidRPr="00D8166C">
        <w:rPr>
          <w:rFonts w:ascii="宋体" w:hAnsi="宋体" w:hint="eastAsia"/>
          <w:color w:val="FF0000"/>
          <w:szCs w:val="21"/>
          <w:vertAlign w:val="subscript"/>
        </w:rPr>
        <w:t>浮</w:t>
      </w:r>
      <w:r w:rsidRPr="00D8166C">
        <w:rPr>
          <w:rFonts w:ascii="宋体" w:hAnsi="宋体" w:hint="eastAsia"/>
          <w:color w:val="FF0000"/>
          <w:szCs w:val="21"/>
        </w:rPr>
        <w:t>＝G</w:t>
      </w:r>
      <w:r w:rsidRPr="00D8166C">
        <w:rPr>
          <w:rFonts w:ascii="宋体" w:hAnsi="宋体" w:hint="eastAsia"/>
          <w:color w:val="FF0000"/>
          <w:szCs w:val="21"/>
          <w:vertAlign w:val="subscript"/>
        </w:rPr>
        <w:t>排水</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所以F</w:t>
      </w:r>
      <w:r w:rsidRPr="00D8166C">
        <w:rPr>
          <w:rFonts w:ascii="宋体" w:hAnsi="宋体" w:hint="eastAsia"/>
          <w:color w:val="FF0000"/>
          <w:szCs w:val="21"/>
          <w:vertAlign w:val="subscript"/>
        </w:rPr>
        <w:t>压</w:t>
      </w:r>
      <w:r w:rsidRPr="00D8166C">
        <w:rPr>
          <w:rFonts w:ascii="宋体" w:hAnsi="宋体" w:hint="eastAsia"/>
          <w:color w:val="FF0000"/>
          <w:szCs w:val="21"/>
        </w:rPr>
        <w:t>＝G</w:t>
      </w:r>
      <w:r w:rsidRPr="00D8166C">
        <w:rPr>
          <w:rFonts w:ascii="宋体" w:hAnsi="宋体" w:hint="eastAsia"/>
          <w:color w:val="FF0000"/>
          <w:szCs w:val="21"/>
          <w:vertAlign w:val="subscript"/>
        </w:rPr>
        <w:t>杯</w:t>
      </w:r>
      <w:r w:rsidRPr="00D8166C">
        <w:rPr>
          <w:rFonts w:ascii="宋体" w:hAnsi="宋体" w:hint="eastAsia"/>
          <w:color w:val="FF0000"/>
          <w:szCs w:val="21"/>
        </w:rPr>
        <w:t>+G</w:t>
      </w:r>
      <w:r w:rsidRPr="00D8166C">
        <w:rPr>
          <w:rFonts w:ascii="宋体" w:hAnsi="宋体" w:hint="eastAsia"/>
          <w:color w:val="FF0000"/>
          <w:szCs w:val="21"/>
          <w:vertAlign w:val="subscript"/>
        </w:rPr>
        <w:t>杯内水</w:t>
      </w:r>
      <w:r w:rsidRPr="00D8166C">
        <w:rPr>
          <w:rFonts w:ascii="宋体" w:hAnsi="宋体" w:hint="eastAsia"/>
          <w:color w:val="FF0000"/>
          <w:szCs w:val="21"/>
        </w:rPr>
        <w:t>+G</w:t>
      </w:r>
      <w:r w:rsidRPr="00D8166C">
        <w:rPr>
          <w:rFonts w:ascii="宋体" w:hAnsi="宋体" w:hint="eastAsia"/>
          <w:color w:val="FF0000"/>
          <w:szCs w:val="21"/>
          <w:vertAlign w:val="subscript"/>
        </w:rPr>
        <w:t>排水</w:t>
      </w:r>
      <w:r w:rsidRPr="00D8166C">
        <w:rPr>
          <w:rFonts w:ascii="宋体" w:hAnsi="宋体" w:hint="eastAsia"/>
          <w:color w:val="FF0000"/>
          <w:szCs w:val="21"/>
        </w:rPr>
        <w:t>，由于杯内的水和排出的水的总重等于原来杯子里的水，是个定值，所以在这个过程中容器对升降台C的压力不变；</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（3）</w:t>
      </w:r>
      <w:r w:rsidRPr="00D8166C">
        <w:rPr>
          <w:rFonts w:ascii="宋体" w:hAnsi="宋体"/>
          <w:color w:val="FF0000"/>
          <w:szCs w:val="21"/>
        </w:rPr>
        <w:t>①</w:t>
      </w:r>
      <w:r w:rsidRPr="00D8166C">
        <w:rPr>
          <w:rFonts w:ascii="宋体" w:hAnsi="宋体" w:hint="eastAsia"/>
          <w:color w:val="FF0000"/>
          <w:szCs w:val="21"/>
        </w:rPr>
        <w:t>如图丙所示，将烧杯中装入适量的水，置于天平上，天平平衡时的读数为m</w:t>
      </w:r>
      <w:r w:rsidRPr="00D8166C">
        <w:rPr>
          <w:rFonts w:ascii="宋体" w:hAnsi="宋体" w:hint="eastAsia"/>
          <w:color w:val="FF0000"/>
          <w:szCs w:val="21"/>
          <w:vertAlign w:val="subscript"/>
        </w:rPr>
        <w:t>1</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color w:val="FF0000"/>
          <w:szCs w:val="21"/>
        </w:rPr>
        <w:t>②</w:t>
      </w:r>
      <w:r w:rsidRPr="00D8166C">
        <w:rPr>
          <w:rFonts w:ascii="宋体" w:hAnsi="宋体" w:hint="eastAsia"/>
          <w:color w:val="FF0000"/>
          <w:szCs w:val="21"/>
        </w:rPr>
        <w:t>如图丁所示，接着用细线将石块拴住，使之完全浸没在上述烧杯的水中，天平平衡时的读数为m</w:t>
      </w:r>
      <w:r w:rsidRPr="00D8166C">
        <w:rPr>
          <w:rFonts w:ascii="宋体" w:hAnsi="宋体" w:hint="eastAsia"/>
          <w:color w:val="FF0000"/>
          <w:szCs w:val="21"/>
          <w:vertAlign w:val="subscript"/>
        </w:rPr>
        <w:t>2</w:t>
      </w:r>
      <w:r w:rsidRPr="00D8166C">
        <w:rPr>
          <w:rFonts w:ascii="宋体" w:hAnsi="宋体" w:hint="eastAsia"/>
          <w:color w:val="FF0000"/>
          <w:szCs w:val="21"/>
        </w:rPr>
        <w:t>（此时手向上拉住细线另一端，石块不触杯壁和杯底，水不外溢），排开水的质量为m</w:t>
      </w:r>
      <w:r w:rsidRPr="00D8166C">
        <w:rPr>
          <w:rFonts w:ascii="宋体" w:hAnsi="宋体" w:hint="eastAsia"/>
          <w:color w:val="FF0000"/>
          <w:szCs w:val="21"/>
          <w:vertAlign w:val="subscript"/>
        </w:rPr>
        <w:t>排</w:t>
      </w:r>
      <w:r w:rsidRPr="00D8166C">
        <w:rPr>
          <w:rFonts w:ascii="宋体" w:hAnsi="宋体" w:hint="eastAsia"/>
          <w:color w:val="FF0000"/>
          <w:szCs w:val="21"/>
        </w:rPr>
        <w:t>＝m</w:t>
      </w:r>
      <w:r w:rsidRPr="00D8166C">
        <w:rPr>
          <w:rFonts w:ascii="宋体" w:hAnsi="宋体" w:hint="eastAsia"/>
          <w:color w:val="FF0000"/>
          <w:szCs w:val="21"/>
          <w:vertAlign w:val="subscript"/>
        </w:rPr>
        <w:t>2</w:t>
      </w:r>
      <w:r w:rsidRPr="00D8166C">
        <w:rPr>
          <w:rFonts w:ascii="宋体" w:hAnsi="宋体" w:hint="eastAsia"/>
          <w:color w:val="FF0000"/>
          <w:szCs w:val="21"/>
        </w:rPr>
        <w:t>﹣m</w:t>
      </w:r>
      <w:r w:rsidRPr="00D8166C">
        <w:rPr>
          <w:rFonts w:ascii="宋体" w:hAnsi="宋体" w:hint="eastAsia"/>
          <w:color w:val="FF0000"/>
          <w:szCs w:val="21"/>
          <w:vertAlign w:val="subscript"/>
        </w:rPr>
        <w:t>1</w:t>
      </w:r>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若水的密度为</w:t>
      </w:r>
      <w:r w:rsidRPr="00D8166C">
        <w:rPr>
          <w:rFonts w:ascii="宋体" w:hAnsi="宋体"/>
          <w:color w:val="FF0000"/>
          <w:szCs w:val="21"/>
        </w:rPr>
        <w:t>ρ</w:t>
      </w:r>
      <w:r w:rsidRPr="00D8166C">
        <w:rPr>
          <w:rFonts w:ascii="宋体" w:hAnsi="宋体" w:hint="eastAsia"/>
          <w:color w:val="FF0000"/>
          <w:szCs w:val="21"/>
          <w:vertAlign w:val="subscript"/>
        </w:rPr>
        <w:t>水</w:t>
      </w:r>
      <w:r w:rsidRPr="00D8166C">
        <w:rPr>
          <w:rFonts w:ascii="宋体" w:hAnsi="宋体" w:hint="eastAsia"/>
          <w:color w:val="FF0000"/>
          <w:szCs w:val="21"/>
        </w:rPr>
        <w:t>，石块的体积：V</w:t>
      </w:r>
      <w:r w:rsidRPr="00D8166C">
        <w:rPr>
          <w:rFonts w:ascii="宋体" w:hAnsi="宋体" w:hint="eastAsia"/>
          <w:color w:val="FF0000"/>
          <w:szCs w:val="21"/>
          <w:vertAlign w:val="subscript"/>
        </w:rPr>
        <w:t>石</w:t>
      </w:r>
      <w:r w:rsidRPr="00D8166C">
        <w:rPr>
          <w:rFonts w:ascii="宋体" w:hAnsi="宋体" w:hint="eastAsia"/>
          <w:color w:val="FF0000"/>
          <w:szCs w:val="21"/>
        </w:rPr>
        <w:t>＝V</w:t>
      </w:r>
      <w:r w:rsidRPr="00D8166C">
        <w:rPr>
          <w:rFonts w:ascii="宋体" w:hAnsi="宋体" w:hint="eastAsia"/>
          <w:color w:val="FF0000"/>
          <w:szCs w:val="21"/>
          <w:vertAlign w:val="subscript"/>
        </w:rPr>
        <w:t>排</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排</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den>
        </m:f>
      </m:oMath>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石块的密度：</w:t>
      </w:r>
      <w:r w:rsidRPr="00D8166C">
        <w:rPr>
          <w:rFonts w:ascii="宋体" w:hAnsi="宋体"/>
          <w:color w:val="FF0000"/>
          <w:szCs w:val="21"/>
        </w:rPr>
        <w:t>ρ</w:t>
      </w:r>
      <w:r w:rsidRPr="00D8166C">
        <w:rPr>
          <w:rFonts w:ascii="宋体" w:hAnsi="宋体" w:hint="eastAsia"/>
          <w:color w:val="FF0000"/>
          <w:szCs w:val="21"/>
          <w:vertAlign w:val="subscript"/>
        </w:rPr>
        <w:t>石</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石</m:t>
                </m:r>
              </m:sub>
            </m:sSub>
          </m:num>
          <m:den>
            <m:sSub>
              <m:sSubPr>
                <m:ctrlPr>
                  <w:rPr>
                    <w:rFonts w:ascii="Cambria Math" w:hAnsi="Cambria Math"/>
                  </w:rPr>
                </m:ctrlPr>
              </m:sSubPr>
              <m:e>
                <m:r>
                  <w:rPr>
                    <w:rFonts w:ascii="Cambria Math" w:eastAsia="新宋体" w:hAnsi="Cambria Math"/>
                    <w:sz w:val="28"/>
                    <w:szCs w:val="28"/>
                  </w:rPr>
                  <m:t>V</m:t>
                </m:r>
              </m:e>
              <m:sub>
                <m:r>
                  <w:rPr>
                    <w:rFonts w:ascii="Cambria Math" w:eastAsia="新宋体" w:hAnsi="Cambria Math"/>
                    <w:sz w:val="28"/>
                    <w:szCs w:val="28"/>
                  </w:rPr>
                  <m:t>石</m:t>
                </m:r>
              </m:sub>
            </m:sSub>
          </m:den>
        </m:f>
        <m:r>
          <w:rPr>
            <w:rFonts w:ascii="Cambria Math" w:eastAsia="新宋体" w:hAnsi="Cambria Math"/>
            <w:szCs w:val="21"/>
          </w:rPr>
          <m:t>=</m:t>
        </m:r>
        <m:f>
          <m:fPr>
            <m:ctrlPr>
              <w:rPr>
                <w:rFonts w:ascii="Cambria Math" w:hAnsi="Cambria Math" w:hint="eastAsia"/>
                <w:sz w:val="28"/>
              </w:rPr>
            </m:ctrlPr>
          </m:fPr>
          <m:num>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1</m:t>
                    </m:r>
                  </m:sub>
                </m:sSub>
              </m:num>
              <m:den>
                <m:r>
                  <w:rPr>
                    <w:rFonts w:ascii="Cambria Math" w:eastAsia="新宋体" w:hAnsi="Cambria Math"/>
                    <w:sz w:val="28"/>
                    <w:szCs w:val="28"/>
                  </w:rPr>
                  <m:t>g</m:t>
                </m:r>
              </m:den>
            </m:f>
          </m:num>
          <m:den>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den>
            </m:f>
          </m:den>
        </m:f>
        <m:r>
          <w:rPr>
            <w:rFonts w:ascii="Cambria Math" w:eastAsia="新宋体" w:hAnsi="Cambria Math"/>
            <w:szCs w:val="21"/>
          </w:rPr>
          <m:t>=</m:t>
        </m:r>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1</m:t>
                </m:r>
              </m:sub>
            </m:sSub>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num>
          <m:den>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)g</m:t>
            </m:r>
          </m:den>
        </m:f>
      </m:oMath>
      <w:r w:rsidRPr="00D8166C">
        <w:rPr>
          <w:rFonts w:ascii="宋体" w:hAnsi="宋体" w:hint="eastAsia"/>
          <w:color w:val="FF0000"/>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故答案为：（1）</w:t>
      </w:r>
      <w:r w:rsidRPr="00D8166C">
        <w:rPr>
          <w:rFonts w:ascii="宋体" w:hAnsi="宋体"/>
          <w:color w:val="FF0000"/>
          <w:szCs w:val="21"/>
        </w:rPr>
        <w:t>①</w:t>
      </w:r>
      <w:r w:rsidRPr="00D8166C">
        <w:rPr>
          <w:rFonts w:ascii="宋体" w:hAnsi="宋体" w:hint="eastAsia"/>
          <w:color w:val="FF0000"/>
          <w:szCs w:val="21"/>
        </w:rPr>
        <w:t>1.1；1.0；B；</w:t>
      </w:r>
      <w:r w:rsidRPr="00D8166C">
        <w:rPr>
          <w:rFonts w:ascii="宋体" w:hAnsi="宋体"/>
          <w:color w:val="FF0000"/>
          <w:szCs w:val="21"/>
        </w:rPr>
        <w:t>②</w:t>
      </w:r>
      <w:r w:rsidRPr="00D8166C">
        <w:rPr>
          <w:rFonts w:ascii="宋体" w:hAnsi="宋体" w:hint="eastAsia"/>
          <w:color w:val="FF0000"/>
          <w:szCs w:val="21"/>
        </w:rPr>
        <w:t>2.5×10</w:t>
      </w:r>
      <w:r w:rsidRPr="00D8166C">
        <w:rPr>
          <w:rFonts w:ascii="宋体" w:hAnsi="宋体" w:hint="eastAsia"/>
          <w:color w:val="FF0000"/>
          <w:szCs w:val="21"/>
          <w:vertAlign w:val="superscript"/>
        </w:rPr>
        <w:t>3</w:t>
      </w:r>
      <w:r w:rsidRPr="00D8166C">
        <w:rPr>
          <w:rFonts w:ascii="宋体" w:hAnsi="宋体" w:hint="eastAsia"/>
          <w:color w:val="FF0000"/>
          <w:szCs w:val="21"/>
        </w:rPr>
        <w:t>；120；（2）变小；等于；不变；（3）</w:t>
      </w:r>
      <m:oMath>
        <m:f>
          <m:fPr>
            <m:ctrlPr>
              <w:rPr>
                <w:rFonts w:ascii="Cambria Math" w:hAnsi="Cambria Math" w:hint="eastAsia"/>
                <w:sz w:val="28"/>
              </w:rPr>
            </m:ctrlPr>
          </m:fPr>
          <m:num>
            <m:sSub>
              <m:sSubPr>
                <m:ctrlPr>
                  <w:rPr>
                    <w:rFonts w:ascii="Cambria Math" w:hAnsi="Cambria Math"/>
                  </w:rPr>
                </m:ctrlPr>
              </m:sSubPr>
              <m:e>
                <m:r>
                  <w:rPr>
                    <w:rFonts w:ascii="Cambria Math" w:eastAsia="新宋体" w:hAnsi="Cambria Math"/>
                    <w:sz w:val="28"/>
                    <w:szCs w:val="28"/>
                  </w:rPr>
                  <m:t>F</m:t>
                </m:r>
              </m:e>
              <m:sub>
                <m:r>
                  <w:rPr>
                    <w:rFonts w:ascii="Cambria Math" w:eastAsia="新宋体" w:hAnsi="Cambria Math"/>
                    <w:sz w:val="28"/>
                    <w:szCs w:val="28"/>
                  </w:rPr>
                  <m:t>1</m:t>
                </m:r>
              </m:sub>
            </m:sSub>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水</m:t>
                </m:r>
              </m:sub>
            </m:sSub>
          </m:num>
          <m:den>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2</m:t>
                </m:r>
              </m:sub>
            </m:sSub>
            <m:r>
              <w:rPr>
                <w:rFonts w:ascii="Cambria Math" w:eastAsia="新宋体" w:hAnsi="Cambria Math"/>
                <w:sz w:val="28"/>
                <w:szCs w:val="28"/>
              </w:rPr>
              <m:t>-</m:t>
            </m:r>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1</m:t>
                </m:r>
              </m:sub>
            </m:sSub>
            <m:r>
              <w:rPr>
                <w:rFonts w:ascii="Cambria Math" w:eastAsia="新宋体" w:hAnsi="Cambria Math"/>
                <w:sz w:val="28"/>
                <w:szCs w:val="28"/>
              </w:rPr>
              <m:t>)g</m:t>
            </m:r>
          </m:den>
        </m:f>
      </m:oMath>
      <w:r w:rsidRPr="00D8166C">
        <w:rPr>
          <w:rFonts w:ascii="宋体" w:hAnsi="宋体" w:hint="eastAsia"/>
          <w:color w:val="FF0000"/>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23．（2020•武汉模拟）小敏同学利用如图装置探究“液体内部压强的特点”（乙和丙容器中装的是同种液体）。</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3898900" cy="1192530"/>
            <wp:effectExtent l="0" t="0" r="6350" b="762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98900" cy="1192530"/>
                    </a:xfrm>
                    <a:prstGeom prst="rect">
                      <a:avLst/>
                    </a:prstGeom>
                    <a:noFill/>
                    <a:ln>
                      <a:noFill/>
                    </a:ln>
                  </pic:spPr>
                </pic:pic>
              </a:graphicData>
            </a:graphic>
          </wp:inline>
        </w:drawing>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（1）实验中，首先必须检查压强计能否正常使用，若用手指不论轻压还是重压探头的橡皮膜时，发现U形管两边液柱的高度差变化都很小，则说明该压强计的气密性</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（选填“好”或“差”）；调节好压强计后，U形管两边液面相平。</w:t>
      </w:r>
    </w:p>
    <w:p w:rsidR="00242A24" w:rsidRDefault="00242A24" w:rsidP="00242A24">
      <w:pPr>
        <w:spacing w:line="360" w:lineRule="auto"/>
        <w:ind w:leftChars="130" w:left="273" w:firstLine="200"/>
        <w:rPr>
          <w:rFonts w:ascii="宋体" w:hAnsi="宋体"/>
          <w:szCs w:val="21"/>
          <w:u w:val="single"/>
        </w:rPr>
      </w:pPr>
      <w:r w:rsidRPr="00C82B2B">
        <w:rPr>
          <w:rFonts w:ascii="宋体" w:hAnsi="宋体" w:hint="eastAsia"/>
          <w:szCs w:val="21"/>
        </w:rPr>
        <w:t>（2）小敏把探头分别浸入到图甲、乙图中的两种液体（水和酒精）中，发现图甲中U形管两边液柱的高度差比图乙的小，由此可以得出结论液体内部的压强跟液体的密度有关，他的结论是</w:t>
      </w:r>
      <w:r w:rsidRPr="00C82B2B">
        <w:rPr>
          <w:rFonts w:ascii="宋体" w:hAnsi="宋体" w:hint="eastAsia"/>
          <w:szCs w:val="21"/>
          <w:u w:val="single"/>
        </w:rPr>
        <w:t xml:space="preserve">　</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（选填“正确”或“错误”）。</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（3）比较图</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，得出探头浸入液体中的深度</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（选填“越深”或“越浅”），U形管两边液柱的高度差就越大。</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【解答】（1）若用手指不论轻压还是重压橡皮膜时，发现U形管两边液柱的高度差变化都很小，则说明该压强计漏气，即气密性差；</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（2）把探头分别浸入到甲、乙图中的两种液体（水和酒精）中，由图可知，没有控制探头所在的深度相同，所以不能得出液体内部的压强跟液体的密度有关的结论，故他的结论是错误的。</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（3）研究液体压强与深度的关系时，应控制液体密度相同，改变深度，故小敏应该比较图乙、丙；探头浸入液体的深度越深，U形管两边液柱的高度差就越大，表示液体的压强就越大。</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故答案为：（1）差；  （2）错误；  （3）乙丙；  越深。</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24．（2020•广东模拟）如图甲、乙、丙所示，小明利用小桌、海绵、砝码等探究影响压力作用效果的因素。</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4411345" cy="731520"/>
            <wp:effectExtent l="0" t="0" r="825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411345" cy="731520"/>
                    </a:xfrm>
                    <a:prstGeom prst="rect">
                      <a:avLst/>
                    </a:prstGeom>
                    <a:noFill/>
                    <a:ln>
                      <a:noFill/>
                    </a:ln>
                  </pic:spPr>
                </pic:pic>
              </a:graphicData>
            </a:graphic>
          </wp:inline>
        </w:drawing>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（1）本实验是通过观察</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来比较压力作用效果的。实验中用到的研究方法有</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和转换法。</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lastRenderedPageBreak/>
        <w:t>（2）通过比较图甲、乙，说明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，压力的作用效果越明显。</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（3）通过比较图</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（填序号），说明压力一定时，受力面积越小，压力的作用效果越明显。</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（4）将该小桌和砝码放在如图丁所示的木板上，则图丙中海绵受到的压强p和图丁中木板受到的压强p′的大小关系为p</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p′（选填“＞”“＜”或“＝”）。</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5）实验时，小明将小桌换成砖块，并将砖块沿竖直方向切成大小不同的两块，如图戊所示，发现它们对海绵的压力作用效果相同。由此得出的结论是压力的作用效果与受力面积无关。你认为他在探究过程中存在的问题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【解答】</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（1）根据转换法，本实验是通过观察海绵的凹陷程度来比较压力作用效果的；</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实验中用到的研究方法有控制变量法和转换法；</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（2）通过比较图甲、乙知，受力面积一定，乙中压力大，海绵的凹陷程度大，这说明受力面积一定时，压力越大，压力的作用效果越明显；</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（3）探究压力的作用效果与受力面积时，应控制压力的大小不变，而受力面积不同，故应该比较图乙、丙，且可以得出结论：压力一定时，受力面积越小，压力的作用效果越明显。</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（4）将该小桌和砝码放在如图丁所示的木板上，与图丙相比，因压力大小和受力面积都相同，则根据p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oMath>
      <w:r w:rsidRPr="00D8166C">
        <w:rPr>
          <w:rFonts w:ascii="宋体" w:hAnsi="宋体" w:hint="eastAsia"/>
          <w:color w:val="FF0000"/>
          <w:szCs w:val="21"/>
        </w:rPr>
        <w:t>可知，图丙中海绵受到的压强p和图丁中木板受到的压强p′的大小关系为p＝p′；</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5）研究压力的作用效果与受力面积的关系时，要控制压力大小一定，实验时，小明将小桌换成砖块，并将砖块沿竖直方向切成大小不同的两块，则压力大小不同，由此得出的结论是压力的作用效果与受力面积无关是错误的，他在探究过程中存在的问题是没有控制压力的大小相同。</w:t>
      </w:r>
    </w:p>
    <w:p w:rsidR="00242A24" w:rsidRPr="00D8166C" w:rsidRDefault="00242A24" w:rsidP="00242A24">
      <w:pPr>
        <w:spacing w:line="360" w:lineRule="auto"/>
        <w:ind w:leftChars="130" w:left="273" w:firstLine="200"/>
        <w:rPr>
          <w:rFonts w:ascii="宋体" w:hAnsi="宋体"/>
          <w:color w:val="FF0000"/>
          <w:szCs w:val="21"/>
        </w:rPr>
      </w:pPr>
      <w:r w:rsidRPr="00D8166C">
        <w:rPr>
          <w:rFonts w:ascii="宋体" w:hAnsi="宋体" w:hint="eastAsia"/>
          <w:color w:val="FF0000"/>
          <w:szCs w:val="21"/>
        </w:rPr>
        <w:t>故答案为：（1）海绵的凹陷程度；控制变量法；（2）受力面积一定时，压力越大；（3）乙、丙；（4）＝；（5）没有控制压力的大小相同。</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25．（2020•长宁区一模）冰块浮在水中时，大部分浸入水中；泡沫块浮在水中时，却只有小部分浸入水中。为探究浮在液体中的物体浸入液体的体积V</w:t>
      </w:r>
      <w:r w:rsidRPr="00C82B2B">
        <w:rPr>
          <w:rFonts w:ascii="宋体" w:hAnsi="宋体" w:hint="eastAsia"/>
          <w:szCs w:val="21"/>
          <w:vertAlign w:val="subscript"/>
        </w:rPr>
        <w:t>浸</w:t>
      </w:r>
      <w:r w:rsidRPr="00C82B2B">
        <w:rPr>
          <w:rFonts w:ascii="宋体" w:hAnsi="宋体" w:hint="eastAsia"/>
          <w:szCs w:val="21"/>
        </w:rPr>
        <w:t>与哪些因素有关，某小组同学用量杯、天平及若干实心物体等器材，分别放在两种液体中进行实验，如图所示。表一记录了他们实验时得到并整理的数据。</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lastRenderedPageBreak/>
        <w:t>表一</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2402"/>
        <w:gridCol w:w="542"/>
        <w:gridCol w:w="552"/>
        <w:gridCol w:w="674"/>
        <w:gridCol w:w="542"/>
        <w:gridCol w:w="674"/>
        <w:gridCol w:w="674"/>
        <w:gridCol w:w="542"/>
        <w:gridCol w:w="810"/>
        <w:gridCol w:w="674"/>
      </w:tblGrid>
      <w:tr w:rsidR="00242A24" w:rsidTr="00C56B04">
        <w:tc>
          <w:tcPr>
            <w:tcW w:w="255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实验序号</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2</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3</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4</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5</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6</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7</w:t>
            </w:r>
          </w:p>
        </w:tc>
        <w:tc>
          <w:tcPr>
            <w:tcW w:w="85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8</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9</w:t>
            </w:r>
          </w:p>
        </w:tc>
      </w:tr>
      <w:tr w:rsidR="00242A24" w:rsidTr="00C56B04">
        <w:tc>
          <w:tcPr>
            <w:tcW w:w="255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液体的密度</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（g/cm</w:t>
            </w:r>
            <w:r w:rsidRPr="00C82B2B">
              <w:rPr>
                <w:rFonts w:ascii="宋体" w:hAnsi="宋体" w:hint="eastAsia"/>
                <w:szCs w:val="21"/>
                <w:vertAlign w:val="superscript"/>
              </w:rPr>
              <w:t>3</w:t>
            </w:r>
            <w:r w:rsidRPr="00C82B2B">
              <w:rPr>
                <w:rFonts w:ascii="宋体" w:hAnsi="宋体" w:hint="eastAsia"/>
                <w:szCs w:val="21"/>
              </w:rPr>
              <w:t>）</w:t>
            </w:r>
          </w:p>
        </w:tc>
        <w:tc>
          <w:tcPr>
            <w:tcW w:w="570"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1.0</w:t>
            </w:r>
          </w:p>
        </w:tc>
        <w:tc>
          <w:tcPr>
            <w:tcW w:w="570"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1.0</w:t>
            </w:r>
          </w:p>
        </w:tc>
        <w:tc>
          <w:tcPr>
            <w:tcW w:w="705"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1.2</w:t>
            </w:r>
          </w:p>
        </w:tc>
      </w:tr>
      <w:tr w:rsidR="00242A24" w:rsidTr="00C56B04">
        <w:tc>
          <w:tcPr>
            <w:tcW w:w="255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物体的密度</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（g/cm</w:t>
            </w:r>
            <w:r w:rsidRPr="00C82B2B">
              <w:rPr>
                <w:rFonts w:ascii="宋体" w:hAnsi="宋体" w:hint="eastAsia"/>
                <w:szCs w:val="21"/>
                <w:vertAlign w:val="superscript"/>
              </w:rPr>
              <w:t>3</w:t>
            </w:r>
            <w:r w:rsidRPr="00C82B2B">
              <w:rPr>
                <w:rFonts w:ascii="宋体" w:hAnsi="宋体" w:hint="eastAsia"/>
                <w:szCs w:val="21"/>
              </w:rPr>
              <w:t>）</w:t>
            </w:r>
          </w:p>
        </w:tc>
        <w:tc>
          <w:tcPr>
            <w:tcW w:w="570"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0.4</w:t>
            </w:r>
          </w:p>
        </w:tc>
        <w:tc>
          <w:tcPr>
            <w:tcW w:w="570"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0.6</w:t>
            </w:r>
          </w:p>
        </w:tc>
        <w:tc>
          <w:tcPr>
            <w:tcW w:w="705" w:type="dxa"/>
            <w:gridSpan w:val="3"/>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0.6</w:t>
            </w:r>
          </w:p>
        </w:tc>
      </w:tr>
      <w:tr w:rsidR="00242A24" w:rsidTr="00C56B04">
        <w:tc>
          <w:tcPr>
            <w:tcW w:w="255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物体的体积V</w:t>
            </w:r>
            <w:r w:rsidRPr="00C82B2B">
              <w:rPr>
                <w:rFonts w:ascii="宋体" w:hAnsi="宋体" w:hint="eastAsia"/>
                <w:szCs w:val="21"/>
                <w:vertAlign w:val="subscript"/>
              </w:rPr>
              <w:t>物</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50</w:t>
            </w:r>
          </w:p>
        </w:tc>
        <w:tc>
          <w:tcPr>
            <w:tcW w:w="570" w:type="dxa"/>
          </w:tcPr>
          <w:p w:rsidR="00242A24" w:rsidRPr="00C82B2B" w:rsidRDefault="00242A24" w:rsidP="00C56B04">
            <w:pPr>
              <w:spacing w:line="360" w:lineRule="auto"/>
              <w:rPr>
                <w:rFonts w:ascii="宋体" w:hAnsi="宋体"/>
                <w:szCs w:val="21"/>
              </w:rPr>
            </w:pPr>
            <w:r w:rsidRPr="00C82B2B">
              <w:rPr>
                <w:rFonts w:ascii="宋体" w:hAnsi="宋体" w:hint="eastAsia"/>
                <w:szCs w:val="21"/>
              </w:rPr>
              <w:t>100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150</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50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100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150</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50</w:t>
            </w:r>
          </w:p>
        </w:tc>
        <w:tc>
          <w:tcPr>
            <w:tcW w:w="85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100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150</w:t>
            </w:r>
          </w:p>
        </w:tc>
      </w:tr>
      <w:tr w:rsidR="00242A24" w:rsidTr="00C56B04">
        <w:tc>
          <w:tcPr>
            <w:tcW w:w="255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浸入的体积V</w:t>
            </w:r>
            <w:r w:rsidRPr="00C82B2B">
              <w:rPr>
                <w:rFonts w:ascii="宋体" w:hAnsi="宋体" w:hint="eastAsia"/>
                <w:szCs w:val="21"/>
                <w:vertAlign w:val="subscript"/>
              </w:rPr>
              <w:t>浸</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20</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40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60</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30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60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90</w:t>
            </w:r>
          </w:p>
        </w:tc>
        <w:tc>
          <w:tcPr>
            <w:tcW w:w="570"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25</w:t>
            </w:r>
          </w:p>
        </w:tc>
        <w:tc>
          <w:tcPr>
            <w:tcW w:w="85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50</w:t>
            </w:r>
          </w:p>
        </w:tc>
        <w:tc>
          <w:tcPr>
            <w:tcW w:w="705"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75</w:t>
            </w:r>
          </w:p>
        </w:tc>
      </w:tr>
    </w:tbl>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表二</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3384"/>
        <w:gridCol w:w="1749"/>
        <w:gridCol w:w="1583"/>
        <w:gridCol w:w="1370"/>
      </w:tblGrid>
      <w:tr w:rsidR="00242A24" w:rsidTr="00C56B04">
        <w:trPr>
          <w:trHeight w:val="429"/>
        </w:trPr>
        <w:tc>
          <w:tcPr>
            <w:tcW w:w="3553"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液</w:t>
            </w:r>
          </w:p>
        </w:tc>
        <w:tc>
          <w:tcPr>
            <w:tcW w:w="1826"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2：5</w:t>
            </w:r>
          </w:p>
        </w:tc>
        <w:tc>
          <w:tcPr>
            <w:tcW w:w="1651"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3：5</w:t>
            </w:r>
          </w:p>
        </w:tc>
        <w:tc>
          <w:tcPr>
            <w:tcW w:w="1426"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1：2</w:t>
            </w:r>
          </w:p>
        </w:tc>
      </w:tr>
      <w:tr w:rsidR="00242A24" w:rsidTr="00C56B04">
        <w:trPr>
          <w:trHeight w:val="429"/>
        </w:trPr>
        <w:tc>
          <w:tcPr>
            <w:tcW w:w="3553" w:type="dxa"/>
          </w:tcPr>
          <w:p w:rsidR="00242A24" w:rsidRPr="00C82B2B" w:rsidRDefault="00242A24" w:rsidP="00C56B04">
            <w:pPr>
              <w:spacing w:line="360" w:lineRule="auto"/>
              <w:ind w:firstLine="200"/>
              <w:jc w:val="center"/>
              <w:rPr>
                <w:rFonts w:ascii="宋体" w:hAnsi="宋体"/>
                <w:szCs w:val="21"/>
              </w:rPr>
            </w:pPr>
            <w:r w:rsidRPr="00C82B2B">
              <w:rPr>
                <w:rFonts w:ascii="宋体" w:hAnsi="宋体" w:hint="eastAsia"/>
                <w:szCs w:val="21"/>
              </w:rPr>
              <w:t>V</w:t>
            </w:r>
            <w:r w:rsidRPr="00C82B2B">
              <w:rPr>
                <w:rFonts w:ascii="宋体" w:hAnsi="宋体" w:hint="eastAsia"/>
                <w:szCs w:val="21"/>
                <w:vertAlign w:val="subscript"/>
              </w:rPr>
              <w:t>浸</w:t>
            </w:r>
            <w:r w:rsidRPr="00C82B2B">
              <w:rPr>
                <w:rFonts w:ascii="宋体" w:hAnsi="宋体" w:hint="eastAsia"/>
                <w:szCs w:val="21"/>
              </w:rPr>
              <w:t>：V</w:t>
            </w:r>
            <w:r w:rsidRPr="00C82B2B">
              <w:rPr>
                <w:rFonts w:ascii="宋体" w:hAnsi="宋体" w:hint="eastAsia"/>
                <w:szCs w:val="21"/>
                <w:vertAlign w:val="subscript"/>
              </w:rPr>
              <w:t>物</w:t>
            </w:r>
          </w:p>
        </w:tc>
        <w:tc>
          <w:tcPr>
            <w:tcW w:w="1826" w:type="dxa"/>
          </w:tcPr>
          <w:p w:rsidR="00242A24" w:rsidRPr="00C82B2B" w:rsidRDefault="00242A24" w:rsidP="00C56B04">
            <w:pPr>
              <w:spacing w:line="360" w:lineRule="auto"/>
              <w:ind w:firstLine="200"/>
              <w:jc w:val="center"/>
              <w:rPr>
                <w:rFonts w:ascii="宋体" w:hAnsi="宋体"/>
                <w:szCs w:val="21"/>
              </w:rPr>
            </w:pPr>
          </w:p>
        </w:tc>
        <w:tc>
          <w:tcPr>
            <w:tcW w:w="1651" w:type="dxa"/>
          </w:tcPr>
          <w:p w:rsidR="00242A24" w:rsidRPr="00C82B2B" w:rsidRDefault="00242A24" w:rsidP="00C56B04">
            <w:pPr>
              <w:spacing w:line="360" w:lineRule="auto"/>
              <w:ind w:firstLine="200"/>
              <w:jc w:val="center"/>
              <w:rPr>
                <w:rFonts w:ascii="宋体" w:hAnsi="宋体"/>
                <w:szCs w:val="21"/>
              </w:rPr>
            </w:pPr>
          </w:p>
        </w:tc>
        <w:tc>
          <w:tcPr>
            <w:tcW w:w="1426" w:type="dxa"/>
          </w:tcPr>
          <w:p w:rsidR="00242A24" w:rsidRPr="00C82B2B" w:rsidRDefault="00242A24" w:rsidP="00C56B04">
            <w:pPr>
              <w:spacing w:line="360" w:lineRule="auto"/>
              <w:ind w:firstLine="200"/>
              <w:jc w:val="center"/>
              <w:rPr>
                <w:rFonts w:ascii="宋体" w:hAnsi="宋体"/>
                <w:szCs w:val="21"/>
              </w:rPr>
            </w:pPr>
          </w:p>
        </w:tc>
      </w:tr>
    </w:tbl>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①</w:t>
      </w:r>
      <w:r w:rsidRPr="00C82B2B">
        <w:rPr>
          <w:rFonts w:ascii="宋体" w:hAnsi="宋体" w:hint="eastAsia"/>
          <w:szCs w:val="21"/>
        </w:rPr>
        <w:t>分析表一中序号1、2与3（或4、5与6或7、8与9）的数据及相关条件可初步得出：当</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和</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相同，</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②</w:t>
      </w:r>
      <w:r w:rsidRPr="00C82B2B">
        <w:rPr>
          <w:rFonts w:ascii="宋体" w:hAnsi="宋体" w:hint="eastAsia"/>
          <w:szCs w:val="21"/>
        </w:rPr>
        <w:t>分析表一中序号</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的数据及相关条件可初步得出：当</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和V</w:t>
      </w:r>
      <w:r w:rsidRPr="00C82B2B">
        <w:rPr>
          <w:rFonts w:ascii="宋体" w:hAnsi="宋体" w:hint="eastAsia"/>
          <w:szCs w:val="21"/>
          <w:vertAlign w:val="subscript"/>
        </w:rPr>
        <w:t>物</w:t>
      </w:r>
      <w:r w:rsidRPr="00C82B2B">
        <w:rPr>
          <w:rFonts w:ascii="宋体" w:hAnsi="宋体" w:hint="eastAsia"/>
          <w:szCs w:val="21"/>
        </w:rPr>
        <w:t>相同，</w:t>
      </w:r>
      <w:r w:rsidRPr="00C82B2B">
        <w:rPr>
          <w:rFonts w:ascii="宋体" w:hAnsi="宋体"/>
          <w:szCs w:val="21"/>
        </w:rPr>
        <w:t>ρ</w:t>
      </w:r>
      <w:r w:rsidRPr="00C82B2B">
        <w:rPr>
          <w:rFonts w:ascii="宋体" w:hAnsi="宋体" w:hint="eastAsia"/>
          <w:szCs w:val="21"/>
          <w:vertAlign w:val="subscript"/>
        </w:rPr>
        <w:t>物</w:t>
      </w:r>
      <w:r w:rsidRPr="00C82B2B">
        <w:rPr>
          <w:rFonts w:ascii="宋体" w:hAnsi="宋体" w:hint="eastAsia"/>
          <w:szCs w:val="21"/>
        </w:rPr>
        <w:t>越大，V</w:t>
      </w:r>
      <w:r w:rsidRPr="00C82B2B">
        <w:rPr>
          <w:rFonts w:ascii="宋体" w:hAnsi="宋体" w:hint="eastAsia"/>
          <w:szCs w:val="21"/>
          <w:vertAlign w:val="subscript"/>
        </w:rPr>
        <w:t>浸</w:t>
      </w:r>
      <w:r w:rsidRPr="00C82B2B">
        <w:rPr>
          <w:rFonts w:ascii="宋体" w:hAnsi="宋体" w:hint="eastAsia"/>
          <w:szCs w:val="21"/>
        </w:rPr>
        <w:t>越大。</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③</w:t>
      </w:r>
      <w:r w:rsidRPr="00C82B2B">
        <w:rPr>
          <w:rFonts w:ascii="宋体" w:hAnsi="宋体" w:hint="eastAsia"/>
          <w:szCs w:val="21"/>
        </w:rPr>
        <w:t>分析表一中序号4与7（或5与8或6与9）的数据及相关条件可初步得出：当</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sidRPr="00C82B2B">
        <w:rPr>
          <w:rFonts w:ascii="宋体" w:hAnsi="宋体"/>
          <w:szCs w:val="21"/>
        </w:rPr>
        <w:t>ρ</w:t>
      </w:r>
      <w:r w:rsidRPr="00C82B2B">
        <w:rPr>
          <w:rFonts w:ascii="宋体" w:hAnsi="宋体" w:hint="eastAsia"/>
          <w:szCs w:val="21"/>
          <w:vertAlign w:val="subscript"/>
        </w:rPr>
        <w:t>液</w:t>
      </w:r>
      <w:r w:rsidRPr="00C82B2B">
        <w:rPr>
          <w:rFonts w:ascii="宋体" w:hAnsi="宋体" w:hint="eastAsia"/>
          <w:szCs w:val="21"/>
        </w:rPr>
        <w:t>越大，V</w:t>
      </w:r>
      <w:r w:rsidRPr="00C82B2B">
        <w:rPr>
          <w:rFonts w:ascii="宋体" w:hAnsi="宋体" w:hint="eastAsia"/>
          <w:szCs w:val="21"/>
          <w:vertAlign w:val="subscript"/>
        </w:rPr>
        <w:t>浸</w:t>
      </w:r>
      <w:r w:rsidRPr="00C82B2B">
        <w:rPr>
          <w:rFonts w:ascii="宋体" w:hAnsi="宋体" w:hint="eastAsia"/>
          <w:szCs w:val="21"/>
        </w:rPr>
        <w:t>越小。</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szCs w:val="21"/>
        </w:rPr>
        <w:t>④</w:t>
      </w:r>
      <w:r w:rsidRPr="00C82B2B">
        <w:rPr>
          <w:rFonts w:ascii="宋体" w:hAnsi="宋体" w:hint="eastAsia"/>
          <w:szCs w:val="21"/>
        </w:rPr>
        <w:t>小组同学进一步综合分析表一中的数据有了新发现，他们将经计算得到的数据记录在表二中（未全）。</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表二中空缺的数据依次为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。按表二填写完整后的数据所反映的规律推理：若体积为180cm</w:t>
      </w:r>
      <w:r w:rsidRPr="00C82B2B">
        <w:rPr>
          <w:rFonts w:ascii="宋体" w:hAnsi="宋体" w:hint="eastAsia"/>
          <w:szCs w:val="21"/>
          <w:vertAlign w:val="superscript"/>
        </w:rPr>
        <w:t>3</w:t>
      </w:r>
      <w:r w:rsidRPr="00C82B2B">
        <w:rPr>
          <w:rFonts w:ascii="宋体" w:hAnsi="宋体" w:hint="eastAsia"/>
          <w:szCs w:val="21"/>
        </w:rPr>
        <w:t>、密度为0.5g/cm</w:t>
      </w:r>
      <w:r w:rsidRPr="00C82B2B">
        <w:rPr>
          <w:rFonts w:ascii="宋体" w:hAnsi="宋体" w:hint="eastAsia"/>
          <w:szCs w:val="21"/>
          <w:vertAlign w:val="superscript"/>
        </w:rPr>
        <w:t>3</w:t>
      </w:r>
      <w:r w:rsidRPr="00C82B2B">
        <w:rPr>
          <w:rFonts w:ascii="宋体" w:hAnsi="宋体" w:hint="eastAsia"/>
          <w:szCs w:val="21"/>
        </w:rPr>
        <w:t>的实心物体浮在密度为1.5g/cm</w:t>
      </w:r>
      <w:r w:rsidRPr="00C82B2B">
        <w:rPr>
          <w:rFonts w:ascii="宋体" w:hAnsi="宋体" w:hint="eastAsia"/>
          <w:szCs w:val="21"/>
          <w:vertAlign w:val="superscript"/>
        </w:rPr>
        <w:t>3</w:t>
      </w:r>
      <w:r w:rsidRPr="00C82B2B">
        <w:rPr>
          <w:rFonts w:ascii="宋体" w:hAnsi="宋体" w:hint="eastAsia"/>
          <w:szCs w:val="21"/>
        </w:rPr>
        <w:t>的液体中，则物体浸入液体的体积为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cm</w:t>
      </w:r>
      <w:r w:rsidRPr="00C82B2B">
        <w:rPr>
          <w:rFonts w:ascii="宋体" w:hAnsi="宋体" w:hint="eastAsia"/>
          <w:szCs w:val="21"/>
          <w:vertAlign w:val="superscript"/>
        </w:rPr>
        <w:t>3</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746125" cy="943610"/>
            <wp:effectExtent l="0" t="0" r="0" b="8890"/>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746125" cy="943610"/>
                    </a:xfrm>
                    <a:prstGeom prst="rect">
                      <a:avLst/>
                    </a:prstGeom>
                    <a:noFill/>
                    <a:ln>
                      <a:noFill/>
                    </a:ln>
                  </pic:spPr>
                </pic:pic>
              </a:graphicData>
            </a:graphic>
          </wp:inline>
        </w:drawing>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【解答】</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color w:val="FF0000"/>
          <w:szCs w:val="21"/>
        </w:rPr>
        <w:t>①</w:t>
      </w:r>
      <w:r w:rsidRPr="003D253F">
        <w:rPr>
          <w:rFonts w:ascii="宋体" w:hAnsi="宋体" w:hint="eastAsia"/>
          <w:color w:val="FF0000"/>
          <w:szCs w:val="21"/>
        </w:rPr>
        <w:t>横向分析表一中序号1、2与3（或4、5与6或7、8与9）的数据及相关条件知，物体的体积增大为原来的几倍，浸入的体积也增大为原来的几倍，即可初步得出：当</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和</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相同，V</w:t>
      </w:r>
      <w:r w:rsidRPr="003D253F">
        <w:rPr>
          <w:rFonts w:ascii="宋体" w:hAnsi="宋体" w:hint="eastAsia"/>
          <w:color w:val="FF0000"/>
          <w:szCs w:val="21"/>
          <w:vertAlign w:val="subscript"/>
        </w:rPr>
        <w:t>浸</w:t>
      </w:r>
      <w:r w:rsidRPr="003D253F">
        <w:rPr>
          <w:rFonts w:ascii="宋体" w:hAnsi="宋体" w:hint="eastAsia"/>
          <w:color w:val="FF0000"/>
          <w:szCs w:val="21"/>
        </w:rPr>
        <w:t>和V</w:t>
      </w:r>
      <w:r w:rsidRPr="003D253F">
        <w:rPr>
          <w:rFonts w:ascii="宋体" w:hAnsi="宋体" w:hint="eastAsia"/>
          <w:color w:val="FF0000"/>
          <w:szCs w:val="21"/>
          <w:vertAlign w:val="subscript"/>
        </w:rPr>
        <w:t>物</w:t>
      </w:r>
      <w:r w:rsidRPr="003D253F">
        <w:rPr>
          <w:rFonts w:ascii="宋体" w:hAnsi="宋体" w:hint="eastAsia"/>
          <w:color w:val="FF0000"/>
          <w:szCs w:val="21"/>
        </w:rPr>
        <w:t>成正比；</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color w:val="FF0000"/>
          <w:szCs w:val="21"/>
        </w:rPr>
        <w:t>②</w:t>
      </w:r>
      <w:r w:rsidRPr="003D253F">
        <w:rPr>
          <w:rFonts w:ascii="宋体" w:hAnsi="宋体" w:hint="eastAsia"/>
          <w:color w:val="FF0000"/>
          <w:szCs w:val="21"/>
        </w:rPr>
        <w:t>序号1、2、3与4、5、6液体的密度相同，而序号1、4（或2、5或3、6）的物体</w:t>
      </w:r>
      <w:r w:rsidRPr="003D253F">
        <w:rPr>
          <w:rFonts w:ascii="宋体" w:hAnsi="宋体" w:hint="eastAsia"/>
          <w:color w:val="FF0000"/>
          <w:szCs w:val="21"/>
        </w:rPr>
        <w:lastRenderedPageBreak/>
        <w:t>的体积相同，故分析表一中序号1、4（或2、5或3、6）的数据及相关条件可初步得出：当</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和V</w:t>
      </w:r>
      <w:r w:rsidRPr="003D253F">
        <w:rPr>
          <w:rFonts w:ascii="宋体" w:hAnsi="宋体" w:hint="eastAsia"/>
          <w:color w:val="FF0000"/>
          <w:szCs w:val="21"/>
          <w:vertAlign w:val="subscript"/>
        </w:rPr>
        <w:t>物</w:t>
      </w:r>
      <w:r w:rsidRPr="003D253F">
        <w:rPr>
          <w:rFonts w:ascii="宋体" w:hAnsi="宋体" w:hint="eastAsia"/>
          <w:color w:val="FF0000"/>
          <w:szCs w:val="21"/>
        </w:rPr>
        <w:t>相同，</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越大，V</w:t>
      </w:r>
      <w:r w:rsidRPr="003D253F">
        <w:rPr>
          <w:rFonts w:ascii="宋体" w:hAnsi="宋体" w:hint="eastAsia"/>
          <w:color w:val="FF0000"/>
          <w:szCs w:val="21"/>
          <w:vertAlign w:val="subscript"/>
        </w:rPr>
        <w:t>浸</w:t>
      </w:r>
      <w:r w:rsidRPr="003D253F">
        <w:rPr>
          <w:rFonts w:ascii="宋体" w:hAnsi="宋体" w:hint="eastAsia"/>
          <w:color w:val="FF0000"/>
          <w:szCs w:val="21"/>
        </w:rPr>
        <w:t>越大；</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color w:val="FF0000"/>
          <w:szCs w:val="21"/>
        </w:rPr>
        <w:t>③</w:t>
      </w:r>
      <w:r w:rsidRPr="003D253F">
        <w:rPr>
          <w:rFonts w:ascii="宋体" w:hAnsi="宋体" w:hint="eastAsia"/>
          <w:color w:val="FF0000"/>
          <w:szCs w:val="21"/>
        </w:rPr>
        <w:t>分析表一中序号4与7（或5与8或6与9）的数据及相关条件可初步得出：当V</w:t>
      </w:r>
      <w:r w:rsidRPr="003D253F">
        <w:rPr>
          <w:rFonts w:ascii="宋体" w:hAnsi="宋体" w:hint="eastAsia"/>
          <w:color w:val="FF0000"/>
          <w:szCs w:val="21"/>
          <w:vertAlign w:val="subscript"/>
        </w:rPr>
        <w:t>物</w:t>
      </w:r>
      <w:r w:rsidRPr="003D253F">
        <w:rPr>
          <w:rFonts w:ascii="宋体" w:hAnsi="宋体" w:hint="eastAsia"/>
          <w:color w:val="FF0000"/>
          <w:szCs w:val="21"/>
        </w:rPr>
        <w:t>和</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相同时，</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越大，V</w:t>
      </w:r>
      <w:r w:rsidRPr="003D253F">
        <w:rPr>
          <w:rFonts w:ascii="宋体" w:hAnsi="宋体" w:hint="eastAsia"/>
          <w:color w:val="FF0000"/>
          <w:szCs w:val="21"/>
          <w:vertAlign w:val="subscript"/>
        </w:rPr>
        <w:t>浸</w:t>
      </w:r>
      <w:r w:rsidRPr="003D253F">
        <w:rPr>
          <w:rFonts w:ascii="宋体" w:hAnsi="宋体" w:hint="eastAsia"/>
          <w:color w:val="FF0000"/>
          <w:szCs w:val="21"/>
        </w:rPr>
        <w:t>越小；</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color w:val="FF0000"/>
          <w:szCs w:val="21"/>
        </w:rPr>
        <w:t>④</w:t>
      </w:r>
      <w:r w:rsidRPr="003D253F">
        <w:rPr>
          <w:rFonts w:ascii="宋体" w:hAnsi="宋体" w:hint="eastAsia"/>
          <w:color w:val="FF0000"/>
          <w:szCs w:val="21"/>
        </w:rPr>
        <w:t>分析表中序号1、2、3或4、5、6或7、8、9数据有：</w:t>
      </w:r>
    </w:p>
    <w:p w:rsidR="00242A24" w:rsidRPr="003D253F" w:rsidRDefault="00242A24" w:rsidP="00242A24">
      <w:pPr>
        <w:spacing w:line="360" w:lineRule="auto"/>
        <w:ind w:leftChars="130" w:left="273" w:firstLine="200"/>
        <w:rPr>
          <w:rFonts w:ascii="宋体" w:hAnsi="宋体"/>
          <w:color w:val="FF0000"/>
          <w:szCs w:val="21"/>
        </w:rPr>
      </w:pPr>
      <m:oMath>
        <m:f>
          <m:fPr>
            <m:ctrlPr>
              <w:rPr>
                <w:rFonts w:ascii="Cambria Math" w:hAnsi="Cambria Math" w:hint="eastAsia"/>
                <w:sz w:val="28"/>
              </w:rPr>
            </m:ctrlPr>
          </m:fPr>
          <m:num>
            <m:r>
              <w:rPr>
                <w:rFonts w:ascii="Cambria Math" w:eastAsia="新宋体" w:hAnsi="Cambria Math"/>
                <w:sz w:val="28"/>
                <w:szCs w:val="28"/>
              </w:rPr>
              <m:t>0.4g/c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1.0g/c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60c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oMath>
      <w:r w:rsidRPr="003D253F">
        <w:rPr>
          <w:rFonts w:ascii="宋体" w:hAnsi="宋体" w:hint="eastAsia"/>
          <w:color w:val="FF0000"/>
          <w:szCs w:val="21"/>
        </w:rPr>
        <w:t>；</w:t>
      </w:r>
    </w:p>
    <w:p w:rsidR="00242A24" w:rsidRPr="003D253F" w:rsidRDefault="00242A24" w:rsidP="00242A24">
      <w:pPr>
        <w:spacing w:line="360" w:lineRule="auto"/>
        <w:ind w:leftChars="130" w:left="273" w:firstLine="200"/>
        <w:rPr>
          <w:rFonts w:ascii="宋体" w:hAnsi="宋体"/>
          <w:color w:val="FF0000"/>
          <w:szCs w:val="21"/>
        </w:rPr>
      </w:pPr>
      <m:oMath>
        <m:f>
          <m:fPr>
            <m:ctrlPr>
              <w:rPr>
                <w:rFonts w:ascii="Cambria Math" w:hAnsi="Cambria Math" w:hint="eastAsia"/>
                <w:sz w:val="28"/>
              </w:rPr>
            </m:ctrlPr>
          </m:fPr>
          <m:num>
            <m:r>
              <w:rPr>
                <w:rFonts w:ascii="Cambria Math" w:eastAsia="新宋体" w:hAnsi="Cambria Math"/>
                <w:sz w:val="28"/>
                <w:szCs w:val="28"/>
              </w:rPr>
              <m:t>0.6g/c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1.0g/c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30c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90c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oMath>
      <w:r w:rsidRPr="003D253F">
        <w:rPr>
          <w:rFonts w:ascii="宋体" w:hAnsi="宋体" w:hint="eastAsia"/>
          <w:color w:val="FF0000"/>
          <w:szCs w:val="21"/>
        </w:rPr>
        <w:t>；</w:t>
      </w:r>
    </w:p>
    <w:p w:rsidR="00242A24" w:rsidRPr="003D253F" w:rsidRDefault="00242A24" w:rsidP="00242A24">
      <w:pPr>
        <w:spacing w:line="360" w:lineRule="auto"/>
        <w:ind w:leftChars="130" w:left="273" w:firstLine="200"/>
        <w:rPr>
          <w:rFonts w:ascii="宋体" w:hAnsi="宋体"/>
          <w:color w:val="FF0000"/>
          <w:szCs w:val="21"/>
        </w:rPr>
      </w:pPr>
      <m:oMath>
        <m:f>
          <m:fPr>
            <m:ctrlPr>
              <w:rPr>
                <w:rFonts w:ascii="Cambria Math" w:hAnsi="Cambria Math" w:hint="eastAsia"/>
                <w:sz w:val="28"/>
              </w:rPr>
            </m:ctrlPr>
          </m:fPr>
          <m:num>
            <m:r>
              <w:rPr>
                <w:rFonts w:ascii="Cambria Math" w:eastAsia="新宋体" w:hAnsi="Cambria Math"/>
                <w:sz w:val="28"/>
                <w:szCs w:val="28"/>
              </w:rPr>
              <m:t>0.6g/c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1.2g/c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25c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75c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oMath>
      <w:r w:rsidRPr="003D253F">
        <w:rPr>
          <w:rFonts w:ascii="宋体" w:hAnsi="宋体" w:hint="eastAsia"/>
          <w:color w:val="FF0000"/>
          <w:szCs w:val="21"/>
        </w:rPr>
        <w:t>；</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故得出</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＝V</w:t>
      </w:r>
      <w:r w:rsidRPr="003D253F">
        <w:rPr>
          <w:rFonts w:ascii="宋体" w:hAnsi="宋体" w:hint="eastAsia"/>
          <w:color w:val="FF0000"/>
          <w:szCs w:val="21"/>
          <w:vertAlign w:val="subscript"/>
        </w:rPr>
        <w:t>浸</w:t>
      </w:r>
      <w:r w:rsidRPr="003D253F">
        <w:rPr>
          <w:rFonts w:ascii="宋体" w:hAnsi="宋体" w:hint="eastAsia"/>
          <w:color w:val="FF0000"/>
          <w:szCs w:val="21"/>
        </w:rPr>
        <w:t>：V</w:t>
      </w:r>
      <w:r w:rsidRPr="003D253F">
        <w:rPr>
          <w:rFonts w:ascii="宋体" w:hAnsi="宋体" w:hint="eastAsia"/>
          <w:color w:val="FF0000"/>
          <w:szCs w:val="21"/>
          <w:vertAlign w:val="subscript"/>
        </w:rPr>
        <w:t>物</w:t>
      </w:r>
      <w:r w:rsidRPr="003D253F">
        <w:rPr>
          <w:rFonts w:ascii="宋体" w:hAnsi="宋体" w:hint="eastAsia"/>
          <w:color w:val="FF0000"/>
          <w:szCs w:val="21"/>
        </w:rPr>
        <w:t>；</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因</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分别为2：5、3：5、1：2，</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故表二中空缺的数据依次为2：5、3：5、1：2；</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因</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w:t>
      </w:r>
      <w:r w:rsidRPr="003D253F">
        <w:rPr>
          <w:rFonts w:ascii="宋体" w:hAnsi="宋体"/>
          <w:color w:val="FF0000"/>
          <w:szCs w:val="21"/>
        </w:rPr>
        <w:t>ρ</w:t>
      </w:r>
      <w:r w:rsidRPr="003D253F">
        <w:rPr>
          <w:rFonts w:ascii="宋体" w:hAnsi="宋体" w:hint="eastAsia"/>
          <w:color w:val="FF0000"/>
          <w:szCs w:val="21"/>
          <w:vertAlign w:val="subscript"/>
        </w:rPr>
        <w:t>液</w:t>
      </w:r>
      <w:r w:rsidRPr="003D253F">
        <w:rPr>
          <w:rFonts w:ascii="宋体" w:hAnsi="宋体" w:hint="eastAsia"/>
          <w:color w:val="FF0000"/>
          <w:szCs w:val="21"/>
        </w:rPr>
        <w:t>＝V</w:t>
      </w:r>
      <w:r w:rsidRPr="003D253F">
        <w:rPr>
          <w:rFonts w:ascii="宋体" w:hAnsi="宋体" w:hint="eastAsia"/>
          <w:color w:val="FF0000"/>
          <w:szCs w:val="21"/>
          <w:vertAlign w:val="subscript"/>
        </w:rPr>
        <w:t>浸</w:t>
      </w:r>
      <w:r w:rsidRPr="003D253F">
        <w:rPr>
          <w:rFonts w:ascii="宋体" w:hAnsi="宋体" w:hint="eastAsia"/>
          <w:color w:val="FF0000"/>
          <w:szCs w:val="21"/>
        </w:rPr>
        <w:t>：V</w:t>
      </w:r>
      <w:r w:rsidRPr="003D253F">
        <w:rPr>
          <w:rFonts w:ascii="宋体" w:hAnsi="宋体" w:hint="eastAsia"/>
          <w:color w:val="FF0000"/>
          <w:szCs w:val="21"/>
          <w:vertAlign w:val="subscript"/>
        </w:rPr>
        <w:t>物</w:t>
      </w:r>
      <w:r w:rsidRPr="003D253F">
        <w:rPr>
          <w:rFonts w:ascii="宋体" w:hAnsi="宋体" w:hint="eastAsia"/>
          <w:color w:val="FF0000"/>
          <w:szCs w:val="21"/>
        </w:rPr>
        <w:t>，若体积为180cm</w:t>
      </w:r>
      <w:r w:rsidRPr="003D253F">
        <w:rPr>
          <w:rFonts w:ascii="宋体" w:hAnsi="宋体" w:hint="eastAsia"/>
          <w:color w:val="FF0000"/>
          <w:szCs w:val="21"/>
          <w:vertAlign w:val="superscript"/>
        </w:rPr>
        <w:t>3</w:t>
      </w:r>
      <w:r w:rsidRPr="003D253F">
        <w:rPr>
          <w:rFonts w:ascii="宋体" w:hAnsi="宋体" w:hint="eastAsia"/>
          <w:color w:val="FF0000"/>
          <w:szCs w:val="21"/>
        </w:rPr>
        <w:t>、密度为0.5g/cm</w:t>
      </w:r>
      <w:r w:rsidRPr="003D253F">
        <w:rPr>
          <w:rFonts w:ascii="宋体" w:hAnsi="宋体" w:hint="eastAsia"/>
          <w:color w:val="FF0000"/>
          <w:szCs w:val="21"/>
          <w:vertAlign w:val="superscript"/>
        </w:rPr>
        <w:t>3</w:t>
      </w:r>
      <w:r w:rsidRPr="003D253F">
        <w:rPr>
          <w:rFonts w:ascii="宋体" w:hAnsi="宋体" w:hint="eastAsia"/>
          <w:color w:val="FF0000"/>
          <w:szCs w:val="21"/>
        </w:rPr>
        <w:t>的实心物体浮在密度为1.5g/cm</w:t>
      </w:r>
      <w:r w:rsidRPr="003D253F">
        <w:rPr>
          <w:rFonts w:ascii="宋体" w:hAnsi="宋体" w:hint="eastAsia"/>
          <w:color w:val="FF0000"/>
          <w:szCs w:val="21"/>
          <w:vertAlign w:val="superscript"/>
        </w:rPr>
        <w:t>3</w:t>
      </w:r>
      <w:r w:rsidRPr="003D253F">
        <w:rPr>
          <w:rFonts w:ascii="宋体" w:hAnsi="宋体" w:hint="eastAsia"/>
          <w:color w:val="FF0000"/>
          <w:szCs w:val="21"/>
        </w:rPr>
        <w:t>的液体中，则物体浸入液体的体积为：</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V</w:t>
      </w:r>
      <w:r w:rsidRPr="003D253F">
        <w:rPr>
          <w:rFonts w:ascii="宋体" w:hAnsi="宋体" w:hint="eastAsia"/>
          <w:color w:val="FF0000"/>
          <w:szCs w:val="21"/>
          <w:vertAlign w:val="subscript"/>
        </w:rPr>
        <w:t>浸</w:t>
      </w:r>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物</m:t>
                </m:r>
              </m:sub>
            </m:sSub>
          </m:num>
          <m:den>
            <m:sSub>
              <m:sSubPr>
                <m:ctrlPr>
                  <w:rPr>
                    <w:rFonts w:ascii="Cambria Math" w:hAnsi="Cambria Math"/>
                  </w:rPr>
                </m:ctrlPr>
              </m:sSubPr>
              <m:e>
                <m:r>
                  <w:rPr>
                    <w:rFonts w:ascii="Cambria Math" w:eastAsia="新宋体" w:hAnsi="Cambria Math"/>
                    <w:sz w:val="28"/>
                    <w:szCs w:val="28"/>
                  </w:rPr>
                  <m:t>ρ</m:t>
                </m:r>
              </m:e>
              <m:sub>
                <m:r>
                  <w:rPr>
                    <w:rFonts w:ascii="Cambria Math" w:eastAsia="新宋体" w:hAnsi="Cambria Math"/>
                    <w:sz w:val="28"/>
                    <w:szCs w:val="28"/>
                  </w:rPr>
                  <m:t>液</m:t>
                </m:r>
              </m:sub>
            </m:sSub>
          </m:den>
        </m:f>
        <m:r>
          <w:rPr>
            <w:rFonts w:ascii="Cambria Math" w:eastAsia="新宋体" w:hAnsi="Cambria Math"/>
            <w:szCs w:val="21"/>
          </w:rPr>
          <m:t>×</m:t>
        </m:r>
      </m:oMath>
      <w:r w:rsidRPr="003D253F">
        <w:rPr>
          <w:rFonts w:ascii="宋体" w:hAnsi="宋体" w:hint="eastAsia"/>
          <w:color w:val="FF0000"/>
          <w:szCs w:val="21"/>
        </w:rPr>
        <w:t>V</w:t>
      </w:r>
      <w:r w:rsidRPr="003D253F">
        <w:rPr>
          <w:rFonts w:ascii="宋体" w:hAnsi="宋体" w:hint="eastAsia"/>
          <w:color w:val="FF0000"/>
          <w:szCs w:val="21"/>
          <w:vertAlign w:val="subscript"/>
        </w:rPr>
        <w:t>物</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0.5g/c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num>
          <m:den>
            <m:r>
              <w:rPr>
                <w:rFonts w:ascii="Cambria Math" w:eastAsia="新宋体" w:hAnsi="Cambria Math"/>
                <w:sz w:val="28"/>
                <w:szCs w:val="28"/>
              </w:rPr>
              <m:t>1.5g/c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3D253F">
        <w:rPr>
          <w:rFonts w:ascii="宋体" w:hAnsi="宋体" w:hint="eastAsia"/>
          <w:color w:val="FF0000"/>
          <w:szCs w:val="21"/>
        </w:rPr>
        <w:t>180cm</w:t>
      </w:r>
      <w:r w:rsidRPr="003D253F">
        <w:rPr>
          <w:rFonts w:ascii="宋体" w:hAnsi="宋体" w:hint="eastAsia"/>
          <w:color w:val="FF0000"/>
          <w:szCs w:val="21"/>
          <w:vertAlign w:val="superscript"/>
        </w:rPr>
        <w:t>3</w:t>
      </w:r>
      <w:r w:rsidRPr="003D253F">
        <w:rPr>
          <w:rFonts w:ascii="宋体" w:hAnsi="宋体" w:hint="eastAsia"/>
          <w:color w:val="FF0000"/>
          <w:szCs w:val="21"/>
        </w:rPr>
        <w:t>＝60cm</w:t>
      </w:r>
      <w:r w:rsidRPr="003D253F">
        <w:rPr>
          <w:rFonts w:ascii="宋体" w:hAnsi="宋体" w:hint="eastAsia"/>
          <w:color w:val="FF0000"/>
          <w:szCs w:val="21"/>
          <w:vertAlign w:val="superscript"/>
        </w:rPr>
        <w:t>3</w:t>
      </w:r>
      <w:r w:rsidRPr="003D253F">
        <w:rPr>
          <w:rFonts w:ascii="宋体" w:hAnsi="宋体" w:hint="eastAsia"/>
          <w:color w:val="FF0000"/>
          <w:szCs w:val="21"/>
        </w:rPr>
        <w:t>。</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hint="eastAsia"/>
          <w:color w:val="FF0000"/>
          <w:szCs w:val="21"/>
        </w:rPr>
        <w:t>故答案为：</w:t>
      </w:r>
    </w:p>
    <w:p w:rsidR="00242A24" w:rsidRPr="003D253F" w:rsidRDefault="00242A24" w:rsidP="00242A24">
      <w:pPr>
        <w:spacing w:line="360" w:lineRule="auto"/>
        <w:ind w:leftChars="130" w:left="273" w:firstLine="200"/>
        <w:rPr>
          <w:rFonts w:ascii="宋体" w:hAnsi="宋体"/>
          <w:color w:val="FF0000"/>
          <w:szCs w:val="21"/>
        </w:rPr>
      </w:pPr>
      <w:r w:rsidRPr="003D253F">
        <w:rPr>
          <w:rFonts w:ascii="宋体" w:hAnsi="宋体"/>
          <w:color w:val="FF0000"/>
          <w:szCs w:val="21"/>
        </w:rPr>
        <w:t>①</w:t>
      </w:r>
      <w:r w:rsidRPr="003D253F">
        <w:rPr>
          <w:rFonts w:ascii="宋体" w:hAnsi="宋体" w:hint="eastAsia"/>
          <w:color w:val="FF0000"/>
          <w:szCs w:val="21"/>
        </w:rPr>
        <w:t>V</w:t>
      </w:r>
      <w:r w:rsidRPr="003D253F">
        <w:rPr>
          <w:rFonts w:ascii="宋体" w:hAnsi="宋体" w:hint="eastAsia"/>
          <w:color w:val="FF0000"/>
          <w:szCs w:val="21"/>
          <w:vertAlign w:val="subscript"/>
        </w:rPr>
        <w:t>浸</w:t>
      </w:r>
      <w:r w:rsidRPr="003D253F">
        <w:rPr>
          <w:rFonts w:ascii="宋体" w:hAnsi="宋体" w:hint="eastAsia"/>
          <w:color w:val="FF0000"/>
          <w:szCs w:val="21"/>
        </w:rPr>
        <w:t>和V</w:t>
      </w:r>
      <w:r w:rsidRPr="003D253F">
        <w:rPr>
          <w:rFonts w:ascii="宋体" w:hAnsi="宋体" w:hint="eastAsia"/>
          <w:color w:val="FF0000"/>
          <w:szCs w:val="21"/>
          <w:vertAlign w:val="subscript"/>
        </w:rPr>
        <w:t>物</w:t>
      </w:r>
      <w:r w:rsidRPr="003D253F">
        <w:rPr>
          <w:rFonts w:ascii="宋体" w:hAnsi="宋体" w:hint="eastAsia"/>
          <w:color w:val="FF0000"/>
          <w:szCs w:val="21"/>
        </w:rPr>
        <w:t>成正比；</w:t>
      </w:r>
      <w:r w:rsidRPr="003D253F">
        <w:rPr>
          <w:rFonts w:ascii="宋体" w:hAnsi="宋体"/>
          <w:color w:val="FF0000"/>
          <w:szCs w:val="21"/>
        </w:rPr>
        <w:t>②</w:t>
      </w:r>
      <w:r w:rsidRPr="003D253F">
        <w:rPr>
          <w:rFonts w:ascii="宋体" w:hAnsi="宋体" w:hint="eastAsia"/>
          <w:color w:val="FF0000"/>
          <w:szCs w:val="21"/>
        </w:rPr>
        <w:t>1、4（或2、5或3、6）；</w:t>
      </w:r>
      <w:r w:rsidRPr="003D253F">
        <w:rPr>
          <w:rFonts w:ascii="宋体" w:hAnsi="宋体"/>
          <w:color w:val="FF0000"/>
          <w:szCs w:val="21"/>
        </w:rPr>
        <w:t>③</w:t>
      </w:r>
      <w:r w:rsidRPr="003D253F">
        <w:rPr>
          <w:rFonts w:ascii="宋体" w:hAnsi="宋体" w:hint="eastAsia"/>
          <w:color w:val="FF0000"/>
          <w:szCs w:val="21"/>
        </w:rPr>
        <w:t>V</w:t>
      </w:r>
      <w:r w:rsidRPr="003D253F">
        <w:rPr>
          <w:rFonts w:ascii="宋体" w:hAnsi="宋体" w:hint="eastAsia"/>
          <w:color w:val="FF0000"/>
          <w:szCs w:val="21"/>
          <w:vertAlign w:val="subscript"/>
        </w:rPr>
        <w:t>物</w:t>
      </w:r>
      <w:r w:rsidRPr="003D253F">
        <w:rPr>
          <w:rFonts w:ascii="宋体" w:hAnsi="宋体" w:hint="eastAsia"/>
          <w:color w:val="FF0000"/>
          <w:szCs w:val="21"/>
        </w:rPr>
        <w:t>和</w:t>
      </w:r>
      <w:r w:rsidRPr="003D253F">
        <w:rPr>
          <w:rFonts w:ascii="宋体" w:hAnsi="宋体"/>
          <w:color w:val="FF0000"/>
          <w:szCs w:val="21"/>
        </w:rPr>
        <w:t>ρ</w:t>
      </w:r>
      <w:r w:rsidRPr="003D253F">
        <w:rPr>
          <w:rFonts w:ascii="宋体" w:hAnsi="宋体" w:hint="eastAsia"/>
          <w:color w:val="FF0000"/>
          <w:szCs w:val="21"/>
          <w:vertAlign w:val="subscript"/>
        </w:rPr>
        <w:t>物</w:t>
      </w:r>
      <w:r w:rsidRPr="003D253F">
        <w:rPr>
          <w:rFonts w:ascii="宋体" w:hAnsi="宋体" w:hint="eastAsia"/>
          <w:color w:val="FF0000"/>
          <w:szCs w:val="21"/>
        </w:rPr>
        <w:t>相同时；</w:t>
      </w:r>
      <w:r w:rsidRPr="003D253F">
        <w:rPr>
          <w:rFonts w:ascii="宋体" w:hAnsi="宋体"/>
          <w:color w:val="FF0000"/>
          <w:szCs w:val="21"/>
        </w:rPr>
        <w:t>④</w:t>
      </w:r>
      <w:r w:rsidRPr="003D253F">
        <w:rPr>
          <w:rFonts w:ascii="宋体" w:hAnsi="宋体" w:hint="eastAsia"/>
          <w:color w:val="FF0000"/>
          <w:szCs w:val="21"/>
        </w:rPr>
        <w:t>2：5；3：5；1：2；60。</w:t>
      </w:r>
    </w:p>
    <w:p w:rsidR="00242A24" w:rsidRPr="00C82B2B" w:rsidRDefault="00242A24" w:rsidP="00242A24">
      <w:pPr>
        <w:spacing w:line="360" w:lineRule="auto"/>
        <w:ind w:firstLine="200"/>
        <w:rPr>
          <w:rFonts w:ascii="宋体" w:hAnsi="宋体"/>
          <w:szCs w:val="21"/>
        </w:rPr>
      </w:pPr>
      <w:r w:rsidRPr="00C82B2B">
        <w:rPr>
          <w:rFonts w:ascii="宋体" w:hAnsi="宋体" w:hint="eastAsia"/>
          <w:b/>
          <w:szCs w:val="21"/>
        </w:rPr>
        <w:t>五．计算题（共</w:t>
      </w:r>
      <w:r>
        <w:rPr>
          <w:rFonts w:ascii="宋体" w:hAnsi="宋体" w:hint="eastAsia"/>
          <w:b/>
          <w:szCs w:val="21"/>
        </w:rPr>
        <w:t>17分</w:t>
      </w:r>
      <w:r w:rsidRPr="00C82B2B">
        <w:rPr>
          <w:rFonts w:ascii="宋体" w:hAnsi="宋体" w:hint="eastAsia"/>
          <w:b/>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26．（2020•江西模拟）如图所示的平底玻璃杯的质量0.2kg，容积为250mL，厎面为20cm</w:t>
      </w:r>
      <w:r w:rsidRPr="00C82B2B">
        <w:rPr>
          <w:rFonts w:ascii="宋体" w:hAnsi="宋体" w:hint="eastAsia"/>
          <w:szCs w:val="21"/>
          <w:vertAlign w:val="superscript"/>
        </w:rPr>
        <w:t>2</w:t>
      </w:r>
      <w:r w:rsidRPr="00C82B2B">
        <w:rPr>
          <w:rFonts w:ascii="宋体" w:hAnsi="宋体" w:hint="eastAsia"/>
          <w:szCs w:val="21"/>
        </w:rPr>
        <w:t>，深为10cm，装满水后放在水平桌面上，求：（杯壁厚度不计，g取10N/kg）</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（1）水对杯底的压强。</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（2）装满水后玻璃杯对水平桌面的压强。</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716915" cy="1177925"/>
            <wp:effectExtent l="0" t="0" r="6985" b="317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16915" cy="1177925"/>
                    </a:xfrm>
                    <a:prstGeom prst="rect">
                      <a:avLst/>
                    </a:prstGeom>
                    <a:noFill/>
                    <a:ln>
                      <a:noFill/>
                    </a:ln>
                  </pic:spPr>
                </pic:pic>
              </a:graphicData>
            </a:graphic>
          </wp:inline>
        </w:drawing>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【解答】（1）玻璃杯内装满水后水的深度：</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h＝10cm＝0.1m，</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lastRenderedPageBreak/>
        <w:t>则水对杯底的压强：</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p＝</w:t>
      </w:r>
      <w:r w:rsidRPr="001A787D">
        <w:rPr>
          <w:rFonts w:ascii="宋体" w:hAnsi="宋体"/>
          <w:color w:val="FF0000"/>
          <w:szCs w:val="21"/>
        </w:rPr>
        <w:t>ρ</w:t>
      </w:r>
      <w:r w:rsidRPr="001A787D">
        <w:rPr>
          <w:rFonts w:ascii="宋体" w:hAnsi="宋体" w:hint="eastAsia"/>
          <w:color w:val="FF0000"/>
          <w:szCs w:val="21"/>
        </w:rPr>
        <w:t>gh＝1.0×10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×10N/kg×0.1m＝1000Pa；</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（2）由</w:t>
      </w:r>
      <w:r w:rsidRPr="001A787D">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oMath>
      <w:r w:rsidRPr="001A787D">
        <w:rPr>
          <w:rFonts w:ascii="宋体" w:hAnsi="宋体" w:hint="eastAsia"/>
          <w:color w:val="FF0000"/>
          <w:szCs w:val="21"/>
        </w:rPr>
        <w:t>可得，玻璃杯内水的质量：</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m</w:t>
      </w:r>
      <w:r w:rsidRPr="001A787D">
        <w:rPr>
          <w:rFonts w:ascii="宋体" w:hAnsi="宋体" w:hint="eastAsia"/>
          <w:color w:val="FF0000"/>
          <w:szCs w:val="21"/>
          <w:vertAlign w:val="subscript"/>
        </w:rPr>
        <w:t>水</w:t>
      </w:r>
      <w:r w:rsidRPr="001A787D">
        <w:rPr>
          <w:rFonts w:ascii="宋体" w:hAnsi="宋体" w:hint="eastAsia"/>
          <w:color w:val="FF0000"/>
          <w:szCs w:val="21"/>
        </w:rPr>
        <w:t>＝</w:t>
      </w:r>
      <w:r w:rsidRPr="001A787D">
        <w:rPr>
          <w:rFonts w:ascii="宋体" w:hAnsi="宋体"/>
          <w:color w:val="FF0000"/>
          <w:szCs w:val="21"/>
        </w:rPr>
        <w:t>ρ</w:t>
      </w:r>
      <w:r w:rsidRPr="001A787D">
        <w:rPr>
          <w:rFonts w:ascii="宋体" w:hAnsi="宋体" w:hint="eastAsia"/>
          <w:color w:val="FF0000"/>
          <w:szCs w:val="21"/>
        </w:rPr>
        <w:t>V＝1.0g/cm</w:t>
      </w:r>
      <w:r w:rsidRPr="001A787D">
        <w:rPr>
          <w:rFonts w:ascii="宋体" w:hAnsi="宋体" w:hint="eastAsia"/>
          <w:color w:val="FF0000"/>
          <w:szCs w:val="21"/>
          <w:vertAlign w:val="superscript"/>
        </w:rPr>
        <w:t>3</w:t>
      </w:r>
      <w:r w:rsidRPr="001A787D">
        <w:rPr>
          <w:rFonts w:ascii="宋体" w:hAnsi="宋体" w:hint="eastAsia"/>
          <w:color w:val="FF0000"/>
          <w:szCs w:val="21"/>
        </w:rPr>
        <w:t>×250cm</w:t>
      </w:r>
      <w:r w:rsidRPr="001A787D">
        <w:rPr>
          <w:rFonts w:ascii="宋体" w:hAnsi="宋体" w:hint="eastAsia"/>
          <w:color w:val="FF0000"/>
          <w:szCs w:val="21"/>
          <w:vertAlign w:val="superscript"/>
        </w:rPr>
        <w:t>3</w:t>
      </w:r>
      <w:r w:rsidRPr="001A787D">
        <w:rPr>
          <w:rFonts w:ascii="宋体" w:hAnsi="宋体" w:hint="eastAsia"/>
          <w:color w:val="FF0000"/>
          <w:szCs w:val="21"/>
        </w:rPr>
        <w:t>＝250g＝0.25kg，</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玻璃杯对水平桌面的压力：</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F＝G</w:t>
      </w:r>
      <w:r w:rsidRPr="001A787D">
        <w:rPr>
          <w:rFonts w:ascii="宋体" w:hAnsi="宋体" w:hint="eastAsia"/>
          <w:color w:val="FF0000"/>
          <w:szCs w:val="21"/>
          <w:vertAlign w:val="subscript"/>
        </w:rPr>
        <w:t>总</w:t>
      </w:r>
      <w:r w:rsidRPr="001A787D">
        <w:rPr>
          <w:rFonts w:ascii="宋体" w:hAnsi="宋体" w:hint="eastAsia"/>
          <w:color w:val="FF0000"/>
          <w:szCs w:val="21"/>
        </w:rPr>
        <w:t>＝（m</w:t>
      </w:r>
      <w:r w:rsidRPr="001A787D">
        <w:rPr>
          <w:rFonts w:ascii="宋体" w:hAnsi="宋体" w:hint="eastAsia"/>
          <w:color w:val="FF0000"/>
          <w:szCs w:val="21"/>
          <w:vertAlign w:val="subscript"/>
        </w:rPr>
        <w:t>水</w:t>
      </w:r>
      <w:r w:rsidRPr="001A787D">
        <w:rPr>
          <w:rFonts w:ascii="宋体" w:hAnsi="宋体" w:hint="eastAsia"/>
          <w:color w:val="FF0000"/>
          <w:szCs w:val="21"/>
        </w:rPr>
        <w:t>+m</w:t>
      </w:r>
      <w:r w:rsidRPr="001A787D">
        <w:rPr>
          <w:rFonts w:ascii="宋体" w:hAnsi="宋体" w:hint="eastAsia"/>
          <w:color w:val="FF0000"/>
          <w:szCs w:val="21"/>
          <w:vertAlign w:val="subscript"/>
        </w:rPr>
        <w:t>杯</w:t>
      </w:r>
      <w:r w:rsidRPr="001A787D">
        <w:rPr>
          <w:rFonts w:ascii="宋体" w:hAnsi="宋体" w:hint="eastAsia"/>
          <w:color w:val="FF0000"/>
          <w:szCs w:val="21"/>
        </w:rPr>
        <w:t>）g＝（0.25kg+0.2kg）×10N/kg＝4.5N，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玻璃杯对水平桌面的压强：</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p′</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4.5N</m:t>
            </m:r>
          </m:num>
          <m:den>
            <m:r>
              <w:rPr>
                <w:rFonts w:ascii="Cambria Math" w:eastAsia="新宋体" w:hAnsi="Cambria Math"/>
                <w:sz w:val="28"/>
                <w:szCs w:val="28"/>
              </w:rPr>
              <m:t>20×1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-4</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1A787D">
        <w:rPr>
          <w:rFonts w:ascii="宋体" w:hAnsi="宋体" w:hint="eastAsia"/>
          <w:color w:val="FF0000"/>
          <w:szCs w:val="21"/>
        </w:rPr>
        <w:t>2250Pa。</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答：（1）水对杯底的压强为1000Pa；</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（2）装满水后玻璃杯对水平桌面的压强为2250Pa。</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27．（2020•衡阳模拟）冰壶是由花岗岩凿磨而成，已知某冰壶质量为20kg，与冰面接触的总面积约为200cm</w:t>
      </w:r>
      <w:r w:rsidRPr="00C82B2B">
        <w:rPr>
          <w:rFonts w:ascii="宋体" w:hAnsi="宋体" w:hint="eastAsia"/>
          <w:szCs w:val="21"/>
          <w:vertAlign w:val="superscript"/>
        </w:rPr>
        <w:t>2</w:t>
      </w:r>
      <w:r w:rsidRPr="00C82B2B">
        <w:rPr>
          <w:rFonts w:ascii="宋体" w:hAnsi="宋体" w:hint="eastAsia"/>
          <w:szCs w:val="21"/>
        </w:rPr>
        <w:t>，冰壶的体积为8×10</w:t>
      </w:r>
      <w:r w:rsidRPr="00C82B2B">
        <w:rPr>
          <w:rFonts w:ascii="宋体" w:hAnsi="宋体" w:hint="eastAsia"/>
          <w:szCs w:val="21"/>
          <w:vertAlign w:val="superscript"/>
        </w:rPr>
        <w:t>﹣3</w:t>
      </w:r>
      <w:r w:rsidRPr="00C82B2B">
        <w:rPr>
          <w:rFonts w:ascii="宋体" w:hAnsi="宋体" w:hint="eastAsia"/>
          <w:szCs w:val="21"/>
        </w:rPr>
        <w:t>m</w:t>
      </w:r>
      <w:r w:rsidRPr="00C82B2B">
        <w:rPr>
          <w:rFonts w:ascii="宋体" w:hAnsi="宋体" w:hint="eastAsia"/>
          <w:szCs w:val="21"/>
          <w:vertAlign w:val="superscript"/>
        </w:rPr>
        <w:t>3</w:t>
      </w:r>
      <w:r w:rsidRPr="00C82B2B">
        <w:rPr>
          <w:rFonts w:ascii="宋体" w:hAnsi="宋体" w:hint="eastAsia"/>
          <w:szCs w:val="21"/>
        </w:rPr>
        <w:t>．（g取10N/kg）求：</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（1）制作冰壶的花岗岩的密度；</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（2）冰壶对冰面的压强。</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【解答】（1）花岗岩的密度：</w:t>
      </w:r>
    </w:p>
    <w:p w:rsidR="00242A24" w:rsidRPr="001A787D" w:rsidRDefault="00242A24" w:rsidP="00242A24">
      <w:pPr>
        <w:spacing w:line="360" w:lineRule="auto"/>
        <w:ind w:leftChars="130" w:left="273" w:firstLine="200"/>
        <w:rPr>
          <w:rFonts w:ascii="宋体" w:hAnsi="宋体"/>
          <w:color w:val="FF0000"/>
          <w:szCs w:val="21"/>
        </w:rPr>
      </w:pPr>
      <w:proofErr w:type="gramStart"/>
      <w:r w:rsidRPr="001A787D">
        <w:rPr>
          <w:rFonts w:ascii="宋体" w:hAnsi="宋体"/>
          <w:color w:val="FF0000"/>
          <w:szCs w:val="21"/>
        </w:rPr>
        <w:t>ρ</w:t>
      </w:r>
      <w:proofErr w:type="gramEnd"/>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20kg</m:t>
            </m:r>
          </m:num>
          <m:den>
            <m:r>
              <w:rPr>
                <w:rFonts w:ascii="Cambria Math" w:eastAsia="新宋体" w:hAnsi="Cambria Math"/>
                <w:sz w:val="28"/>
                <w:szCs w:val="28"/>
              </w:rPr>
              <m:t>8×1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-3</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1A787D">
        <w:rPr>
          <w:rFonts w:ascii="宋体" w:hAnsi="宋体" w:hint="eastAsia"/>
          <w:color w:val="FF0000"/>
          <w:szCs w:val="21"/>
        </w:rPr>
        <w:t>2.5×10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（2）因水平面上物体的压力和自身的重力相等，</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所以，冰壶对冰面的压强：</w:t>
      </w:r>
    </w:p>
    <w:p w:rsidR="00242A24" w:rsidRPr="001A787D" w:rsidRDefault="00242A24" w:rsidP="00242A24">
      <w:pPr>
        <w:spacing w:line="360" w:lineRule="auto"/>
        <w:ind w:leftChars="130" w:left="273" w:firstLine="200"/>
        <w:rPr>
          <w:rFonts w:ascii="宋体" w:hAnsi="宋体"/>
          <w:color w:val="FF0000"/>
          <w:szCs w:val="21"/>
        </w:rPr>
      </w:pPr>
      <w:proofErr w:type="gramStart"/>
      <w:r w:rsidRPr="001A787D">
        <w:rPr>
          <w:rFonts w:ascii="宋体" w:hAnsi="宋体" w:hint="eastAsia"/>
          <w:color w:val="FF0000"/>
          <w:szCs w:val="21"/>
        </w:rPr>
        <w:t>p</w:t>
      </w:r>
      <w:proofErr w:type="gramEnd"/>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F</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mg</m:t>
            </m:r>
          </m:num>
          <m:den>
            <m:r>
              <w:rPr>
                <w:rFonts w:ascii="Cambria Math" w:eastAsia="新宋体" w:hAnsi="Cambria Math"/>
                <w:sz w:val="28"/>
                <w:szCs w:val="28"/>
              </w:rPr>
              <m:t>S</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20kg×10N/kg</m:t>
            </m:r>
          </m:num>
          <m:den>
            <m:r>
              <w:rPr>
                <w:rFonts w:ascii="Cambria Math" w:eastAsia="新宋体" w:hAnsi="Cambria Math"/>
                <w:sz w:val="28"/>
                <w:szCs w:val="28"/>
              </w:rPr>
              <m:t>200×1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-4</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2</m:t>
                </m:r>
              </m:sup>
            </m:sSup>
          </m:den>
        </m:f>
        <m:r>
          <w:rPr>
            <w:rFonts w:ascii="Cambria Math" w:eastAsia="新宋体" w:hAnsi="Cambria Math"/>
            <w:szCs w:val="21"/>
          </w:rPr>
          <m:t>=</m:t>
        </m:r>
      </m:oMath>
      <w:r w:rsidRPr="001A787D">
        <w:rPr>
          <w:rFonts w:ascii="宋体" w:hAnsi="宋体" w:hint="eastAsia"/>
          <w:color w:val="FF0000"/>
          <w:szCs w:val="21"/>
        </w:rPr>
        <w:t>10</w:t>
      </w:r>
      <w:r w:rsidRPr="001A787D">
        <w:rPr>
          <w:rFonts w:ascii="宋体" w:hAnsi="宋体" w:hint="eastAsia"/>
          <w:color w:val="FF0000"/>
          <w:szCs w:val="21"/>
          <w:vertAlign w:val="superscript"/>
        </w:rPr>
        <w:t>4</w:t>
      </w:r>
      <w:r w:rsidRPr="001A787D">
        <w:rPr>
          <w:rFonts w:ascii="宋体" w:hAnsi="宋体" w:hint="eastAsia"/>
          <w:color w:val="FF0000"/>
          <w:szCs w:val="21"/>
        </w:rPr>
        <w:t>Pa。</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答：（1）制作冰壶的花岗岩的密度为2.5×10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（2）冰壶对冰面的压强为10</w:t>
      </w:r>
      <w:r w:rsidRPr="001A787D">
        <w:rPr>
          <w:rFonts w:ascii="宋体" w:hAnsi="宋体" w:hint="eastAsia"/>
          <w:color w:val="FF0000"/>
          <w:szCs w:val="21"/>
          <w:vertAlign w:val="superscript"/>
        </w:rPr>
        <w:t>4</w:t>
      </w:r>
      <w:r w:rsidRPr="001A787D">
        <w:rPr>
          <w:rFonts w:ascii="宋体" w:hAnsi="宋体" w:hint="eastAsia"/>
          <w:color w:val="FF0000"/>
          <w:szCs w:val="21"/>
        </w:rPr>
        <w:t>Pa。</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28．（2020•衡阳县一模）如图所示，底面积为100cm</w:t>
      </w:r>
      <w:r w:rsidRPr="00C82B2B">
        <w:rPr>
          <w:rFonts w:ascii="宋体" w:hAnsi="宋体" w:hint="eastAsia"/>
          <w:szCs w:val="21"/>
          <w:vertAlign w:val="superscript"/>
        </w:rPr>
        <w:t>2</w:t>
      </w:r>
      <w:r w:rsidRPr="00C82B2B">
        <w:rPr>
          <w:rFonts w:ascii="宋体" w:hAnsi="宋体" w:hint="eastAsia"/>
          <w:szCs w:val="21"/>
        </w:rPr>
        <w:t>的薄壁圆柱形容器盛有适量的水。重力为12N，体积为2×10</w:t>
      </w:r>
      <w:r w:rsidRPr="00C82B2B">
        <w:rPr>
          <w:rFonts w:ascii="宋体" w:hAnsi="宋体" w:hint="eastAsia"/>
          <w:szCs w:val="21"/>
          <w:vertAlign w:val="superscript"/>
        </w:rPr>
        <w:t>﹣3</w:t>
      </w:r>
      <w:r w:rsidRPr="00C82B2B">
        <w:rPr>
          <w:rFonts w:ascii="宋体" w:hAnsi="宋体" w:hint="eastAsia"/>
          <w:szCs w:val="21"/>
        </w:rPr>
        <w:t>m</w:t>
      </w:r>
      <w:r w:rsidRPr="00C82B2B">
        <w:rPr>
          <w:rFonts w:ascii="宋体" w:hAnsi="宋体" w:hint="eastAsia"/>
          <w:szCs w:val="21"/>
          <w:vertAlign w:val="superscript"/>
        </w:rPr>
        <w:t>3</w:t>
      </w:r>
      <w:r w:rsidRPr="00C82B2B">
        <w:rPr>
          <w:rFonts w:ascii="宋体" w:hAnsi="宋体" w:hint="eastAsia"/>
          <w:szCs w:val="21"/>
        </w:rPr>
        <w:t>的木块A漂浮在水面上，如图甲所示；现将一体积为250cm</w:t>
      </w:r>
      <w:r w:rsidRPr="00C82B2B">
        <w:rPr>
          <w:rFonts w:ascii="宋体" w:hAnsi="宋体" w:hint="eastAsia"/>
          <w:szCs w:val="21"/>
          <w:vertAlign w:val="superscript"/>
        </w:rPr>
        <w:t>3</w:t>
      </w:r>
      <w:r w:rsidRPr="00C82B2B">
        <w:rPr>
          <w:rFonts w:ascii="宋体" w:hAnsi="宋体" w:hint="eastAsia"/>
          <w:szCs w:val="21"/>
        </w:rPr>
        <w:t>的合金块B放在木块A上方，木块A恰好有五分之四的体积浸入水中，如图乙所示。求：</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（1）图甲中木块A受到浮力的大小；</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（2）合金块B的密度。</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1755775" cy="1053465"/>
            <wp:effectExtent l="0" t="0" r="0" b="0"/>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55775" cy="1053465"/>
                    </a:xfrm>
                    <a:prstGeom prst="rect">
                      <a:avLst/>
                    </a:prstGeom>
                    <a:noFill/>
                    <a:ln>
                      <a:noFill/>
                    </a:ln>
                  </pic:spPr>
                </pic:pic>
              </a:graphicData>
            </a:graphic>
          </wp:inline>
        </w:drawing>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【解答】（1）图甲中木块A漂浮在水面上，</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所以，图甲中木块A受到的浮力：F</w:t>
      </w:r>
      <w:r w:rsidRPr="001A787D">
        <w:rPr>
          <w:rFonts w:ascii="宋体" w:hAnsi="宋体" w:hint="eastAsia"/>
          <w:color w:val="FF0000"/>
          <w:szCs w:val="21"/>
          <w:vertAlign w:val="subscript"/>
        </w:rPr>
        <w:t>浮A</w:t>
      </w:r>
      <w:r w:rsidRPr="001A787D">
        <w:rPr>
          <w:rFonts w:ascii="宋体" w:hAnsi="宋体" w:hint="eastAsia"/>
          <w:color w:val="FF0000"/>
          <w:szCs w:val="21"/>
        </w:rPr>
        <w:t>＝G</w:t>
      </w:r>
      <w:r w:rsidRPr="001A787D">
        <w:rPr>
          <w:rFonts w:ascii="宋体" w:hAnsi="宋体" w:hint="eastAsia"/>
          <w:color w:val="FF0000"/>
          <w:szCs w:val="21"/>
          <w:vertAlign w:val="subscript"/>
        </w:rPr>
        <w:t>A</w:t>
      </w:r>
      <w:r w:rsidRPr="001A787D">
        <w:rPr>
          <w:rFonts w:ascii="宋体" w:hAnsi="宋体" w:hint="eastAsia"/>
          <w:color w:val="FF0000"/>
          <w:szCs w:val="21"/>
        </w:rPr>
        <w:t>＝12N。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（2）合金块B放在木块A上方时整体漂浮，受到的浮力和自身的重力相等，</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此时排开水的体积：</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V</w:t>
      </w:r>
      <w:r w:rsidRPr="001A787D">
        <w:rPr>
          <w:rFonts w:ascii="宋体" w:hAnsi="宋体" w:hint="eastAsia"/>
          <w:color w:val="FF0000"/>
          <w:szCs w:val="21"/>
          <w:vertAlign w:val="subscript"/>
        </w:rPr>
        <w:t>排</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4</m:t>
            </m:r>
          </m:num>
          <m:den>
            <m:r>
              <w:rPr>
                <w:rFonts w:ascii="Cambria Math" w:eastAsia="新宋体" w:hAnsi="Cambria Math"/>
                <w:sz w:val="28"/>
                <w:szCs w:val="28"/>
              </w:rPr>
              <m:t>5</m:t>
            </m:r>
          </m:den>
        </m:f>
      </m:oMath>
      <w:r w:rsidRPr="001A787D">
        <w:rPr>
          <w:rFonts w:ascii="宋体" w:hAnsi="宋体" w:hint="eastAsia"/>
          <w:color w:val="FF0000"/>
          <w:szCs w:val="21"/>
        </w:rPr>
        <w:t>V</w:t>
      </w:r>
      <w:r w:rsidRPr="001A787D">
        <w:rPr>
          <w:rFonts w:ascii="宋体" w:hAnsi="宋体" w:hint="eastAsia"/>
          <w:color w:val="FF0000"/>
          <w:szCs w:val="21"/>
          <w:vertAlign w:val="subscript"/>
        </w:rPr>
        <w:t>A</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4</m:t>
            </m:r>
          </m:num>
          <m:den>
            <m:r>
              <w:rPr>
                <w:rFonts w:ascii="Cambria Math" w:eastAsia="新宋体" w:hAnsi="Cambria Math"/>
                <w:sz w:val="28"/>
                <w:szCs w:val="28"/>
              </w:rPr>
              <m:t>5</m:t>
            </m:r>
          </m:den>
        </m:f>
        <m:r>
          <w:rPr>
            <w:rFonts w:ascii="Cambria Math" w:eastAsia="新宋体" w:hAnsi="Cambria Math"/>
            <w:szCs w:val="21"/>
          </w:rPr>
          <m:t>×</m:t>
        </m:r>
      </m:oMath>
      <w:r w:rsidRPr="001A787D">
        <w:rPr>
          <w:rFonts w:ascii="宋体" w:hAnsi="宋体" w:hint="eastAsia"/>
          <w:color w:val="FF0000"/>
          <w:szCs w:val="21"/>
        </w:rPr>
        <w:t>2×10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＝1.6×10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此时木块A受到的浮力：</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F</w:t>
      </w:r>
      <w:r w:rsidRPr="001A787D">
        <w:rPr>
          <w:rFonts w:ascii="宋体" w:hAnsi="宋体" w:hint="eastAsia"/>
          <w:color w:val="FF0000"/>
          <w:szCs w:val="21"/>
          <w:vertAlign w:val="subscript"/>
        </w:rPr>
        <w:t>浮</w:t>
      </w:r>
      <w:r w:rsidRPr="001A787D">
        <w:rPr>
          <w:rFonts w:ascii="宋体" w:hAnsi="宋体" w:hint="eastAsia"/>
          <w:color w:val="FF0000"/>
          <w:szCs w:val="21"/>
        </w:rPr>
        <w:t>＝</w:t>
      </w:r>
      <w:r w:rsidRPr="001A787D">
        <w:rPr>
          <w:rFonts w:ascii="宋体" w:hAnsi="宋体"/>
          <w:color w:val="FF0000"/>
          <w:szCs w:val="21"/>
        </w:rPr>
        <w:t>ρ</w:t>
      </w:r>
      <w:r w:rsidRPr="001A787D">
        <w:rPr>
          <w:rFonts w:ascii="宋体" w:hAnsi="宋体" w:hint="eastAsia"/>
          <w:color w:val="FF0000"/>
          <w:szCs w:val="21"/>
          <w:vertAlign w:val="subscript"/>
        </w:rPr>
        <w:t>水</w:t>
      </w:r>
      <w:r w:rsidRPr="001A787D">
        <w:rPr>
          <w:rFonts w:ascii="宋体" w:hAnsi="宋体" w:hint="eastAsia"/>
          <w:color w:val="FF0000"/>
          <w:szCs w:val="21"/>
        </w:rPr>
        <w:t>gV</w:t>
      </w:r>
      <w:r w:rsidRPr="001A787D">
        <w:rPr>
          <w:rFonts w:ascii="宋体" w:hAnsi="宋体" w:hint="eastAsia"/>
          <w:color w:val="FF0000"/>
          <w:szCs w:val="21"/>
          <w:vertAlign w:val="subscript"/>
        </w:rPr>
        <w:t>排</w:t>
      </w:r>
      <w:r w:rsidRPr="001A787D">
        <w:rPr>
          <w:rFonts w:ascii="宋体" w:hAnsi="宋体" w:hint="eastAsia"/>
          <w:color w:val="FF0000"/>
          <w:szCs w:val="21"/>
        </w:rPr>
        <w:t>＝1.0×10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×10N/kg×l.6×l0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＝16N，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B的重力：</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G</w:t>
      </w:r>
      <w:r w:rsidRPr="001A787D">
        <w:rPr>
          <w:rFonts w:ascii="宋体" w:hAnsi="宋体" w:hint="eastAsia"/>
          <w:color w:val="FF0000"/>
          <w:szCs w:val="21"/>
          <w:vertAlign w:val="subscript"/>
        </w:rPr>
        <w:t>B</w:t>
      </w:r>
      <w:r w:rsidRPr="001A787D">
        <w:rPr>
          <w:rFonts w:ascii="宋体" w:hAnsi="宋体" w:hint="eastAsia"/>
          <w:color w:val="FF0000"/>
          <w:szCs w:val="21"/>
        </w:rPr>
        <w:t>＝F</w:t>
      </w:r>
      <w:r w:rsidRPr="001A787D">
        <w:rPr>
          <w:rFonts w:ascii="宋体" w:hAnsi="宋体" w:hint="eastAsia"/>
          <w:color w:val="FF0000"/>
          <w:szCs w:val="21"/>
          <w:vertAlign w:val="subscript"/>
        </w:rPr>
        <w:t>浮</w:t>
      </w:r>
      <w:r w:rsidRPr="001A787D">
        <w:rPr>
          <w:rFonts w:ascii="宋体" w:hAnsi="宋体" w:hint="eastAsia"/>
          <w:color w:val="FF0000"/>
          <w:szCs w:val="21"/>
        </w:rPr>
        <w:t>﹣G</w:t>
      </w:r>
      <w:r w:rsidRPr="001A787D">
        <w:rPr>
          <w:rFonts w:ascii="宋体" w:hAnsi="宋体" w:hint="eastAsia"/>
          <w:color w:val="FF0000"/>
          <w:szCs w:val="21"/>
          <w:vertAlign w:val="subscript"/>
        </w:rPr>
        <w:t>A</w:t>
      </w:r>
      <w:r w:rsidRPr="001A787D">
        <w:rPr>
          <w:rFonts w:ascii="宋体" w:hAnsi="宋体" w:hint="eastAsia"/>
          <w:color w:val="FF0000"/>
          <w:szCs w:val="21"/>
        </w:rPr>
        <w:t>＝16N﹣12N＝4N，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由G＝mg可得，合金的质量：</w:t>
      </w:r>
    </w:p>
    <w:p w:rsidR="00242A24" w:rsidRPr="001A787D" w:rsidRDefault="00242A24" w:rsidP="00242A24">
      <w:pPr>
        <w:spacing w:line="360" w:lineRule="auto"/>
        <w:ind w:leftChars="130" w:left="273" w:firstLine="200"/>
        <w:rPr>
          <w:rFonts w:ascii="宋体" w:hAnsi="宋体"/>
          <w:color w:val="FF0000"/>
          <w:szCs w:val="21"/>
        </w:rPr>
      </w:pPr>
      <w:proofErr w:type="gramStart"/>
      <w:r w:rsidRPr="001A787D">
        <w:rPr>
          <w:rFonts w:ascii="宋体" w:hAnsi="宋体" w:hint="eastAsia"/>
          <w:color w:val="FF0000"/>
          <w:szCs w:val="21"/>
        </w:rPr>
        <w:t>m</w:t>
      </w:r>
      <w:r w:rsidRPr="001A787D">
        <w:rPr>
          <w:rFonts w:ascii="宋体" w:hAnsi="宋体" w:hint="eastAsia"/>
          <w:color w:val="FF0000"/>
          <w:szCs w:val="21"/>
          <w:vertAlign w:val="subscript"/>
        </w:rPr>
        <w:t>B</w:t>
      </w:r>
      <w:proofErr w:type="gramEnd"/>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G</m:t>
                </m:r>
              </m:e>
              <m:sub>
                <m:r>
                  <w:rPr>
                    <w:rFonts w:ascii="Cambria Math" w:eastAsia="新宋体" w:hAnsi="Cambria Math"/>
                    <w:sz w:val="28"/>
                    <w:szCs w:val="28"/>
                  </w:rPr>
                  <m:t>B</m:t>
                </m:r>
              </m:sub>
            </m:sSub>
          </m:num>
          <m:den>
            <m:r>
              <w:rPr>
                <w:rFonts w:ascii="Cambria Math" w:eastAsia="新宋体" w:hAnsi="Cambria Math"/>
                <w:sz w:val="28"/>
                <w:szCs w:val="28"/>
              </w:rPr>
              <m:t>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4N</m:t>
            </m:r>
          </m:num>
          <m:den>
            <m:r>
              <w:rPr>
                <w:rFonts w:ascii="Cambria Math" w:eastAsia="新宋体" w:hAnsi="Cambria Math"/>
                <w:sz w:val="28"/>
                <w:szCs w:val="28"/>
              </w:rPr>
              <m:t>10N/kg</m:t>
            </m:r>
          </m:den>
        </m:f>
        <m:r>
          <w:rPr>
            <w:rFonts w:ascii="Cambria Math" w:eastAsia="新宋体" w:hAnsi="Cambria Math"/>
            <w:szCs w:val="21"/>
          </w:rPr>
          <m:t>=</m:t>
        </m:r>
      </m:oMath>
      <w:r w:rsidRPr="001A787D">
        <w:rPr>
          <w:rFonts w:ascii="宋体" w:hAnsi="宋体" w:hint="eastAsia"/>
          <w:color w:val="FF0000"/>
          <w:szCs w:val="21"/>
        </w:rPr>
        <w:t>0.4kg＝400g，</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则合金块B的密度：</w:t>
      </w:r>
    </w:p>
    <w:p w:rsidR="00242A24" w:rsidRPr="001A787D" w:rsidRDefault="00242A24" w:rsidP="00242A24">
      <w:pPr>
        <w:spacing w:line="360" w:lineRule="auto"/>
        <w:ind w:leftChars="130" w:left="273" w:firstLine="200"/>
        <w:rPr>
          <w:rFonts w:ascii="宋体" w:hAnsi="宋体"/>
          <w:color w:val="FF0000"/>
          <w:szCs w:val="21"/>
        </w:rPr>
      </w:pPr>
      <w:proofErr w:type="gramStart"/>
      <w:r w:rsidRPr="001A787D">
        <w:rPr>
          <w:rFonts w:ascii="宋体" w:hAnsi="宋体"/>
          <w:color w:val="FF0000"/>
          <w:szCs w:val="21"/>
        </w:rPr>
        <w:t>ρ</w:t>
      </w:r>
      <w:r w:rsidRPr="001A787D">
        <w:rPr>
          <w:rFonts w:ascii="宋体" w:hAnsi="宋体" w:hint="eastAsia"/>
          <w:color w:val="FF0000"/>
          <w:szCs w:val="21"/>
          <w:vertAlign w:val="subscript"/>
        </w:rPr>
        <w:t>B</w:t>
      </w:r>
      <w:proofErr w:type="gramEnd"/>
      <m:oMath>
        <m:r>
          <w:rPr>
            <w:rFonts w:ascii="Cambria Math" w:eastAsia="新宋体" w:hAnsi="Cambria Math" w:hint="eastAsia"/>
            <w:szCs w:val="21"/>
          </w:rPr>
          <m:t>=</m:t>
        </m:r>
        <m:f>
          <m:fPr>
            <m:ctrlPr>
              <w:rPr>
                <w:rFonts w:ascii="Cambria Math" w:hAnsi="Cambria Math"/>
                <w:sz w:val="28"/>
              </w:rPr>
            </m:ctrlPr>
          </m:fPr>
          <m:num>
            <m:sSub>
              <m:sSubPr>
                <m:ctrlPr>
                  <w:rPr>
                    <w:rFonts w:ascii="Cambria Math" w:hAnsi="Cambria Math"/>
                  </w:rPr>
                </m:ctrlPr>
              </m:sSubPr>
              <m:e>
                <m:r>
                  <w:rPr>
                    <w:rFonts w:ascii="Cambria Math" w:eastAsia="新宋体" w:hAnsi="Cambria Math"/>
                    <w:sz w:val="28"/>
                    <w:szCs w:val="28"/>
                  </w:rPr>
                  <m:t>m</m:t>
                </m:r>
              </m:e>
              <m:sub>
                <m:r>
                  <w:rPr>
                    <w:rFonts w:ascii="Cambria Math" w:eastAsia="新宋体" w:hAnsi="Cambria Math"/>
                    <w:sz w:val="28"/>
                    <w:szCs w:val="28"/>
                  </w:rPr>
                  <m:t>B</m:t>
                </m:r>
              </m:sub>
            </m:sSub>
          </m:num>
          <m:den>
            <m:sSub>
              <m:sSubPr>
                <m:ctrlPr>
                  <w:rPr>
                    <w:rFonts w:ascii="Cambria Math" w:hAnsi="Cambria Math"/>
                  </w:rPr>
                </m:ctrlPr>
              </m:sSubPr>
              <m:e>
                <m:r>
                  <w:rPr>
                    <w:rFonts w:ascii="Cambria Math" w:eastAsia="新宋体" w:hAnsi="Cambria Math"/>
                    <w:sz w:val="28"/>
                    <w:szCs w:val="28"/>
                  </w:rPr>
                  <m:t>V</m:t>
                </m:r>
              </m:e>
              <m:sub>
                <m:r>
                  <w:rPr>
                    <w:rFonts w:ascii="Cambria Math" w:eastAsia="新宋体" w:hAnsi="Cambria Math"/>
                    <w:sz w:val="28"/>
                    <w:szCs w:val="28"/>
                  </w:rPr>
                  <m:t>B</m:t>
                </m:r>
              </m:sub>
            </m:sSub>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400g</m:t>
            </m:r>
          </m:num>
          <m:den>
            <m:r>
              <w:rPr>
                <w:rFonts w:ascii="Cambria Math" w:eastAsia="新宋体" w:hAnsi="Cambria Math"/>
                <w:sz w:val="28"/>
                <w:szCs w:val="28"/>
              </w:rPr>
              <m:t>250c</m:t>
            </m:r>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1A787D">
        <w:rPr>
          <w:rFonts w:ascii="宋体" w:hAnsi="宋体" w:hint="eastAsia"/>
          <w:color w:val="FF0000"/>
          <w:szCs w:val="21"/>
        </w:rPr>
        <w:t>1.6g/cm</w:t>
      </w:r>
      <w:r w:rsidRPr="001A787D">
        <w:rPr>
          <w:rFonts w:ascii="宋体" w:hAnsi="宋体" w:hint="eastAsia"/>
          <w:color w:val="FF0000"/>
          <w:szCs w:val="21"/>
          <w:vertAlign w:val="superscript"/>
        </w:rPr>
        <w:t>3</w:t>
      </w:r>
      <w:r w:rsidRPr="001A787D">
        <w:rPr>
          <w:rFonts w:ascii="宋体" w:hAnsi="宋体" w:hint="eastAsia"/>
          <w:color w:val="FF0000"/>
          <w:szCs w:val="21"/>
        </w:rPr>
        <w:t>＝1.6×10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答：（1）图甲中木块A受到浮力的大小为12N；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（2）合金块B的密度为1.6×10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29．（2019秋•吴兴区期末）如图甲所示，一个边长为10cm的立方体木块，下面用一段细线与木块相连，细线另一端固定在容器底（容器高比细线与木块边长之和大得多）。现向容器中慢慢加水，直到装满容器，如图乙所示。若细线中的拉力用F表示，容器中水的深度用h表示，如图丙，</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（1）该木块完全浸没在水中所受的浮力为多少N？</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（2）该木块的密度为多少？</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lastRenderedPageBreak/>
        <w:drawing>
          <wp:inline distT="0" distB="0" distL="0" distR="0">
            <wp:extent cx="2955290" cy="1397000"/>
            <wp:effectExtent l="0" t="0" r="0" b="0"/>
            <wp:docPr id="30" name="图片 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55290" cy="1397000"/>
                    </a:xfrm>
                    <a:prstGeom prst="rect">
                      <a:avLst/>
                    </a:prstGeom>
                    <a:noFill/>
                    <a:ln>
                      <a:noFill/>
                    </a:ln>
                  </pic:spPr>
                </pic:pic>
              </a:graphicData>
            </a:graphic>
          </wp:inline>
        </w:drawing>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【解答】</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（1）立方体木块的体积：V＝10cm×10cm×10cm＝1000cm</w:t>
      </w:r>
      <w:r w:rsidRPr="001A787D">
        <w:rPr>
          <w:rFonts w:ascii="宋体" w:hAnsi="宋体" w:hint="eastAsia"/>
          <w:color w:val="FF0000"/>
          <w:szCs w:val="21"/>
          <w:vertAlign w:val="superscript"/>
        </w:rPr>
        <w:t>3</w:t>
      </w:r>
      <w:r w:rsidRPr="001A787D">
        <w:rPr>
          <w:rFonts w:ascii="宋体" w:hAnsi="宋体" w:hint="eastAsia"/>
          <w:color w:val="FF0000"/>
          <w:szCs w:val="21"/>
        </w:rPr>
        <w:t>＝1×10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木块完全浸没在水中时，V</w:t>
      </w:r>
      <w:r w:rsidRPr="001A787D">
        <w:rPr>
          <w:rFonts w:ascii="宋体" w:hAnsi="宋体" w:hint="eastAsia"/>
          <w:color w:val="FF0000"/>
          <w:szCs w:val="21"/>
          <w:vertAlign w:val="subscript"/>
        </w:rPr>
        <w:t>排</w:t>
      </w:r>
      <w:r w:rsidRPr="001A787D">
        <w:rPr>
          <w:rFonts w:ascii="宋体" w:hAnsi="宋体" w:hint="eastAsia"/>
          <w:color w:val="FF0000"/>
          <w:szCs w:val="21"/>
        </w:rPr>
        <w:t>＝V＝1×10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木块浸没在水中所受的浮力：F</w:t>
      </w:r>
      <w:r w:rsidRPr="001A787D">
        <w:rPr>
          <w:rFonts w:ascii="宋体" w:hAnsi="宋体" w:hint="eastAsia"/>
          <w:color w:val="FF0000"/>
          <w:szCs w:val="21"/>
          <w:vertAlign w:val="subscript"/>
        </w:rPr>
        <w:t>浮</w:t>
      </w:r>
      <w:r w:rsidRPr="001A787D">
        <w:rPr>
          <w:rFonts w:ascii="宋体" w:hAnsi="宋体" w:hint="eastAsia"/>
          <w:color w:val="FF0000"/>
          <w:szCs w:val="21"/>
        </w:rPr>
        <w:t>＝</w:t>
      </w:r>
      <w:r w:rsidRPr="001A787D">
        <w:rPr>
          <w:rFonts w:ascii="宋体" w:hAnsi="宋体"/>
          <w:color w:val="FF0000"/>
          <w:szCs w:val="21"/>
        </w:rPr>
        <w:t>ρ</w:t>
      </w:r>
      <w:r w:rsidRPr="001A787D">
        <w:rPr>
          <w:rFonts w:ascii="宋体" w:hAnsi="宋体" w:hint="eastAsia"/>
          <w:color w:val="FF0000"/>
          <w:szCs w:val="21"/>
        </w:rPr>
        <w:t>gV</w:t>
      </w:r>
      <w:r w:rsidRPr="001A787D">
        <w:rPr>
          <w:rFonts w:ascii="宋体" w:hAnsi="宋体" w:hint="eastAsia"/>
          <w:color w:val="FF0000"/>
          <w:szCs w:val="21"/>
          <w:vertAlign w:val="subscript"/>
        </w:rPr>
        <w:t>排</w:t>
      </w:r>
      <w:r w:rsidRPr="001A787D">
        <w:rPr>
          <w:rFonts w:ascii="宋体" w:hAnsi="宋体" w:hint="eastAsia"/>
          <w:color w:val="FF0000"/>
          <w:szCs w:val="21"/>
        </w:rPr>
        <w:t>＝1.0×10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×10N/kg×1×10</w:t>
      </w:r>
      <w:r w:rsidRPr="001A787D">
        <w:rPr>
          <w:rFonts w:ascii="宋体" w:hAnsi="宋体" w:hint="eastAsia"/>
          <w:color w:val="FF0000"/>
          <w:szCs w:val="21"/>
          <w:vertAlign w:val="superscript"/>
        </w:rPr>
        <w:t>﹣3</w:t>
      </w:r>
      <w:r w:rsidRPr="001A787D">
        <w:rPr>
          <w:rFonts w:ascii="宋体" w:hAnsi="宋体" w:hint="eastAsia"/>
          <w:color w:val="FF0000"/>
          <w:szCs w:val="21"/>
        </w:rPr>
        <w:t>m</w:t>
      </w:r>
      <w:r w:rsidRPr="001A787D">
        <w:rPr>
          <w:rFonts w:ascii="宋体" w:hAnsi="宋体" w:hint="eastAsia"/>
          <w:color w:val="FF0000"/>
          <w:szCs w:val="21"/>
          <w:vertAlign w:val="superscript"/>
        </w:rPr>
        <w:t>3</w:t>
      </w:r>
      <w:r w:rsidRPr="001A787D">
        <w:rPr>
          <w:rFonts w:ascii="宋体" w:hAnsi="宋体" w:hint="eastAsia"/>
          <w:color w:val="FF0000"/>
          <w:szCs w:val="21"/>
        </w:rPr>
        <w:t>＝10N，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我们结合图丙将木块的各个状态分解出来，由题意可知，线拉直后，水还在倒入，所以木块排开水的体积继续增大，浮力增大，则下端线的拉力也相应增大；当木块浸没后，木块排开水的体积不变，浮力不变，则下端线的拉力也不变，</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由图象可知，木块浸没时所受拉力最大为4N，由力的平衡条件可得F</w:t>
      </w:r>
      <w:r w:rsidRPr="001A787D">
        <w:rPr>
          <w:rFonts w:ascii="宋体" w:hAnsi="宋体" w:hint="eastAsia"/>
          <w:color w:val="FF0000"/>
          <w:szCs w:val="21"/>
          <w:vertAlign w:val="subscript"/>
        </w:rPr>
        <w:t>浮</w:t>
      </w:r>
      <w:r w:rsidRPr="001A787D">
        <w:rPr>
          <w:rFonts w:ascii="宋体" w:hAnsi="宋体" w:hint="eastAsia"/>
          <w:color w:val="FF0000"/>
          <w:szCs w:val="21"/>
        </w:rPr>
        <w:t>＝G+F，</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所以，木块的重力：G＝F</w:t>
      </w:r>
      <w:r w:rsidRPr="001A787D">
        <w:rPr>
          <w:rFonts w:ascii="宋体" w:hAnsi="宋体" w:hint="eastAsia"/>
          <w:color w:val="FF0000"/>
          <w:szCs w:val="21"/>
          <w:vertAlign w:val="subscript"/>
        </w:rPr>
        <w:t>浮</w:t>
      </w:r>
      <w:r w:rsidRPr="001A787D">
        <w:rPr>
          <w:rFonts w:ascii="宋体" w:hAnsi="宋体" w:hint="eastAsia"/>
          <w:color w:val="FF0000"/>
          <w:szCs w:val="21"/>
        </w:rPr>
        <w:t>﹣F＝10N﹣4N＝6N，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则木块的质量：m</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G</m:t>
            </m:r>
          </m:num>
          <m:den>
            <m:r>
              <w:rPr>
                <w:rFonts w:ascii="Cambria Math" w:eastAsia="新宋体" w:hAnsi="Cambria Math"/>
                <w:sz w:val="28"/>
                <w:szCs w:val="28"/>
              </w:rPr>
              <m:t>g</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6N</m:t>
            </m:r>
          </m:num>
          <m:den>
            <m:r>
              <w:rPr>
                <w:rFonts w:ascii="Cambria Math" w:eastAsia="新宋体" w:hAnsi="Cambria Math"/>
                <w:sz w:val="28"/>
                <w:szCs w:val="28"/>
              </w:rPr>
              <m:t>10N/kg</m:t>
            </m:r>
          </m:den>
        </m:f>
        <m:r>
          <w:rPr>
            <w:rFonts w:ascii="Cambria Math" w:eastAsia="新宋体" w:hAnsi="Cambria Math"/>
            <w:szCs w:val="21"/>
          </w:rPr>
          <m:t>=</m:t>
        </m:r>
      </m:oMath>
      <w:r w:rsidRPr="001A787D">
        <w:rPr>
          <w:rFonts w:ascii="宋体" w:hAnsi="宋体" w:hint="eastAsia"/>
          <w:color w:val="FF0000"/>
          <w:szCs w:val="21"/>
        </w:rPr>
        <w:t>0.6kg，</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木块的密度：</w:t>
      </w:r>
      <w:r w:rsidRPr="001A787D">
        <w:rPr>
          <w:rFonts w:ascii="宋体" w:hAnsi="宋体"/>
          <w:color w:val="FF0000"/>
          <w:szCs w:val="21"/>
        </w:rPr>
        <w:t>ρ</w:t>
      </w:r>
      <m:oMath>
        <m:r>
          <w:rPr>
            <w:rFonts w:ascii="Cambria Math" w:eastAsia="新宋体" w:hAnsi="Cambria Math" w:hint="eastAsia"/>
            <w:szCs w:val="21"/>
          </w:rPr>
          <m:t>=</m:t>
        </m:r>
        <m:f>
          <m:fPr>
            <m:ctrlPr>
              <w:rPr>
                <w:rFonts w:ascii="Cambria Math" w:hAnsi="Cambria Math"/>
                <w:sz w:val="28"/>
              </w:rPr>
            </m:ctrlPr>
          </m:fPr>
          <m:num>
            <m:r>
              <w:rPr>
                <w:rFonts w:ascii="Cambria Math" w:eastAsia="新宋体" w:hAnsi="Cambria Math"/>
                <w:sz w:val="28"/>
                <w:szCs w:val="28"/>
              </w:rPr>
              <m:t>m</m:t>
            </m:r>
          </m:num>
          <m:den>
            <m:r>
              <w:rPr>
                <w:rFonts w:ascii="Cambria Math" w:eastAsia="新宋体" w:hAnsi="Cambria Math"/>
                <w:sz w:val="28"/>
                <w:szCs w:val="28"/>
              </w:rPr>
              <m:t>V</m:t>
            </m:r>
          </m:den>
        </m:f>
        <m:r>
          <w:rPr>
            <w:rFonts w:ascii="Cambria Math" w:eastAsia="新宋体" w:hAnsi="Cambria Math"/>
            <w:szCs w:val="21"/>
          </w:rPr>
          <m:t>=</m:t>
        </m:r>
        <m:f>
          <m:fPr>
            <m:ctrlPr>
              <w:rPr>
                <w:rFonts w:ascii="Cambria Math" w:hAnsi="Cambria Math" w:hint="eastAsia"/>
                <w:sz w:val="28"/>
              </w:rPr>
            </m:ctrlPr>
          </m:fPr>
          <m:num>
            <m:r>
              <w:rPr>
                <w:rFonts w:ascii="Cambria Math" w:eastAsia="新宋体" w:hAnsi="Cambria Math"/>
                <w:sz w:val="28"/>
                <w:szCs w:val="28"/>
              </w:rPr>
              <m:t>0.6kg</m:t>
            </m:r>
          </m:num>
          <m:den>
            <m:r>
              <w:rPr>
                <w:rFonts w:ascii="Cambria Math" w:eastAsia="新宋体" w:hAnsi="Cambria Math"/>
                <w:sz w:val="28"/>
                <w:szCs w:val="28"/>
              </w:rPr>
              <m:t>1×1</m:t>
            </m:r>
            <m:sSup>
              <m:sSupPr>
                <m:ctrlPr>
                  <w:rPr>
                    <w:rFonts w:ascii="Cambria Math" w:hAnsi="Cambria Math"/>
                  </w:rPr>
                </m:ctrlPr>
              </m:sSupPr>
              <m:e>
                <m:r>
                  <w:rPr>
                    <w:rFonts w:ascii="Cambria Math" w:eastAsia="新宋体" w:hAnsi="Cambria Math"/>
                    <w:sz w:val="28"/>
                    <w:szCs w:val="28"/>
                  </w:rPr>
                  <m:t>0</m:t>
                </m:r>
              </m:e>
              <m:sup>
                <m:r>
                  <w:rPr>
                    <w:rFonts w:ascii="Cambria Math" w:eastAsia="新宋体" w:hAnsi="Cambria Math"/>
                    <w:sz w:val="28"/>
                    <w:szCs w:val="28"/>
                  </w:rPr>
                  <m:t>-3</m:t>
                </m:r>
              </m:sup>
            </m:sSup>
            <m:sSup>
              <m:sSupPr>
                <m:ctrlPr>
                  <w:rPr>
                    <w:rFonts w:ascii="Cambria Math" w:hAnsi="Cambria Math"/>
                  </w:rPr>
                </m:ctrlPr>
              </m:sSupPr>
              <m:e>
                <m:r>
                  <w:rPr>
                    <w:rFonts w:ascii="Cambria Math" w:eastAsia="新宋体" w:hAnsi="Cambria Math"/>
                    <w:sz w:val="28"/>
                    <w:szCs w:val="28"/>
                  </w:rPr>
                  <m:t>m</m:t>
                </m:r>
              </m:e>
              <m:sup>
                <m:r>
                  <w:rPr>
                    <w:rFonts w:ascii="Cambria Math" w:eastAsia="新宋体" w:hAnsi="Cambria Math"/>
                    <w:sz w:val="28"/>
                    <w:szCs w:val="28"/>
                  </w:rPr>
                  <m:t>3</m:t>
                </m:r>
              </m:sup>
            </m:sSup>
          </m:den>
        </m:f>
        <m:r>
          <w:rPr>
            <w:rFonts w:ascii="Cambria Math" w:eastAsia="新宋体" w:hAnsi="Cambria Math"/>
            <w:szCs w:val="21"/>
          </w:rPr>
          <m:t>=</m:t>
        </m:r>
      </m:oMath>
      <w:r w:rsidRPr="001A787D">
        <w:rPr>
          <w:rFonts w:ascii="宋体" w:hAnsi="宋体" w:hint="eastAsia"/>
          <w:color w:val="FF0000"/>
          <w:szCs w:val="21"/>
        </w:rPr>
        <w:t>0.6×10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答：（1）该木块浸没在水中所受的浮力为10N；</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（2）该木块的密度为0.6×10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w:t>
      </w:r>
    </w:p>
    <w:p w:rsidR="00242A24" w:rsidRPr="00C82B2B" w:rsidRDefault="00242A24" w:rsidP="00242A24">
      <w:pPr>
        <w:spacing w:line="360" w:lineRule="auto"/>
        <w:ind w:firstLine="200"/>
        <w:rPr>
          <w:rFonts w:ascii="宋体" w:hAnsi="宋体"/>
          <w:szCs w:val="21"/>
        </w:rPr>
      </w:pPr>
      <w:r w:rsidRPr="00C82B2B">
        <w:rPr>
          <w:rFonts w:ascii="宋体" w:hAnsi="宋体" w:hint="eastAsia"/>
          <w:b/>
          <w:szCs w:val="21"/>
        </w:rPr>
        <w:t>六．综合能力题（共</w:t>
      </w:r>
      <w:r>
        <w:rPr>
          <w:rFonts w:ascii="宋体" w:hAnsi="宋体" w:hint="eastAsia"/>
          <w:b/>
          <w:szCs w:val="21"/>
        </w:rPr>
        <w:t>5分</w:t>
      </w:r>
      <w:r w:rsidRPr="00C82B2B">
        <w:rPr>
          <w:rFonts w:ascii="宋体" w:hAnsi="宋体" w:hint="eastAsia"/>
          <w:b/>
          <w:szCs w:val="21"/>
        </w:rPr>
        <w:t>）</w:t>
      </w:r>
    </w:p>
    <w:p w:rsidR="00242A24" w:rsidRPr="00C82B2B" w:rsidRDefault="00242A24" w:rsidP="00242A24">
      <w:pPr>
        <w:spacing w:line="360" w:lineRule="auto"/>
        <w:ind w:left="273" w:hangingChars="130" w:hanging="273"/>
        <w:rPr>
          <w:rFonts w:ascii="宋体" w:hAnsi="宋体"/>
          <w:szCs w:val="21"/>
        </w:rPr>
      </w:pPr>
      <w:r w:rsidRPr="00C82B2B">
        <w:rPr>
          <w:rFonts w:ascii="宋体" w:hAnsi="宋体" w:hint="eastAsia"/>
          <w:szCs w:val="21"/>
        </w:rPr>
        <w:t>30．（2019春•盐湖区期中）阅读短文，回答问题。</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帕斯卡在布莱特1648年表演了一个著名的实验：他用一个密闭的装满水的桶，在桶盖上插入一根细长的管子，从楼房的阳台上向细管子里灌水。结果只用了几杯水，就把桶压裂了，桶里的水就从裂缝中流了出来。原来由于细管子的容积较小，几杯水灌进去，其深度很大，使压强增大，便将桶压裂了。</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这就是历史上有名的帕斯卡桶裂实验。一个容器里的液体，容器底部（或侧壁）产生的压力远大于液体自身所受的重力，这对许多人来说是不可思议的。</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实验原理</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根据液体的压强等于密度、深度和重力加速度常数之积这个原理。在这个实验中，水的密度不变，但深度一再增加，则下部的压强越来越大，其液压终于超过木桶能够承受</w:t>
      </w:r>
      <w:r w:rsidRPr="00C82B2B">
        <w:rPr>
          <w:rFonts w:ascii="宋体" w:hAnsi="宋体" w:hint="eastAsia"/>
          <w:szCs w:val="21"/>
        </w:rPr>
        <w:lastRenderedPageBreak/>
        <w:t>的上限，木桶随之裂开。人们在水中活动要承受一定的压强。屏住呼吸的潜水员在浅海中采集海参、珍珠贝；背着氧气瓶的潜水员在浅海中可以长时间地停留；若要在较深的海水中工作，就要穿抗压潜水服了，这是由于海水的压强随着深度的增加而增大，人体此时已无法承受海水的压强。如果要潜入更深的海底，抗压潜水服也无能为力需要专门的潜水器，以抵抗巨大的水压。2012年我国蛟龙号载人潜水器顺利完成了7km级的深海潜水实验，这标志着我国深海潜水科技达到了一个新的水平。</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回答问题</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（1）帕斯卡“桶裂”实验可以很好地证明液体压强与液体的</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rPr>
        <w:t>有关。</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（2）此实验的实验原理是</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w:t>
      </w:r>
    </w:p>
    <w:p w:rsidR="00242A24" w:rsidRDefault="00242A24" w:rsidP="00242A24">
      <w:pPr>
        <w:spacing w:line="360" w:lineRule="auto"/>
        <w:ind w:leftChars="130" w:left="273" w:firstLine="200"/>
        <w:rPr>
          <w:rFonts w:ascii="宋体" w:hAnsi="宋体"/>
          <w:szCs w:val="21"/>
          <w:u w:val="single"/>
        </w:rPr>
      </w:pPr>
      <w:r w:rsidRPr="00C82B2B">
        <w:rPr>
          <w:rFonts w:ascii="宋体" w:hAnsi="宋体" w:hint="eastAsia"/>
          <w:szCs w:val="21"/>
        </w:rPr>
        <w:t>（3）潜水员若要在较深的海水中工作，就要穿抗压潜水服了，这是由于</w:t>
      </w:r>
      <w:r w:rsidRPr="00C82B2B">
        <w:rPr>
          <w:rFonts w:ascii="宋体" w:hAnsi="宋体" w:hint="eastAsia"/>
          <w:szCs w:val="21"/>
          <w:u w:val="single"/>
        </w:rPr>
        <w:t xml:space="preserve">　</w:t>
      </w:r>
      <w:r>
        <w:rPr>
          <w:rFonts w:ascii="宋体" w:hAnsi="宋体" w:hint="eastAsia"/>
          <w:szCs w:val="21"/>
          <w:u w:val="single"/>
        </w:rPr>
        <w:t xml:space="preserve"> </w:t>
      </w:r>
      <w:r>
        <w:rPr>
          <w:rFonts w:ascii="宋体" w:hAnsi="宋体"/>
          <w:szCs w:val="21"/>
          <w:u w:val="single"/>
        </w:rPr>
        <w:t xml:space="preserve">             </w:t>
      </w:r>
    </w:p>
    <w:p w:rsidR="00242A24" w:rsidRPr="00C82B2B" w:rsidRDefault="00242A24" w:rsidP="00242A24">
      <w:pPr>
        <w:spacing w:line="360" w:lineRule="auto"/>
        <w:ind w:leftChars="130" w:left="273" w:firstLine="200"/>
        <w:rPr>
          <w:rFonts w:ascii="宋体" w:hAnsi="宋体"/>
          <w:szCs w:val="21"/>
        </w:rPr>
      </w:pPr>
      <w:r>
        <w:rPr>
          <w:rFonts w:ascii="宋体" w:hAnsi="宋体"/>
          <w:szCs w:val="21"/>
          <w:u w:val="single"/>
        </w:rPr>
        <w:t xml:space="preserve">                     </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sidRPr="00C82B2B">
        <w:rPr>
          <w:rFonts w:ascii="宋体" w:hAnsi="宋体" w:hint="eastAsia"/>
          <w:szCs w:val="21"/>
        </w:rPr>
        <w:t>（4）如果要潜入更深的海底，抗压潜水服也无能为力，需要专门的潜水器，以抵抗巨大的水压。2012年我国蛟龙号载人潜水器顺利完成了</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km级的深海潜水实验，蛟龙号载人潜水器在此深处所受到的海水压强为</w:t>
      </w:r>
      <w:r w:rsidRPr="00C82B2B">
        <w:rPr>
          <w:rFonts w:ascii="宋体" w:hAnsi="宋体" w:hint="eastAsia"/>
          <w:szCs w:val="21"/>
          <w:u w:val="single"/>
        </w:rPr>
        <w:t xml:space="preserve">　</w:t>
      </w:r>
      <w:r>
        <w:rPr>
          <w:rFonts w:ascii="宋体" w:hAnsi="宋体"/>
          <w:szCs w:val="21"/>
          <w:u w:val="single"/>
        </w:rPr>
        <w:t xml:space="preserve">             </w:t>
      </w:r>
      <w:r w:rsidRPr="00C82B2B">
        <w:rPr>
          <w:rFonts w:ascii="宋体" w:hAnsi="宋体" w:hint="eastAsia"/>
          <w:szCs w:val="21"/>
          <w:u w:val="single"/>
        </w:rPr>
        <w:t xml:space="preserve">　</w:t>
      </w:r>
      <w:r w:rsidRPr="00C82B2B">
        <w:rPr>
          <w:rFonts w:ascii="宋体" w:hAnsi="宋体" w:hint="eastAsia"/>
          <w:szCs w:val="21"/>
        </w:rPr>
        <w:t>Pa．（</w:t>
      </w:r>
      <w:r w:rsidRPr="00C82B2B">
        <w:rPr>
          <w:rFonts w:ascii="宋体" w:hAnsi="宋体"/>
          <w:szCs w:val="21"/>
        </w:rPr>
        <w:t>ρ</w:t>
      </w:r>
      <w:r w:rsidRPr="00C82B2B">
        <w:rPr>
          <w:rFonts w:ascii="宋体" w:hAnsi="宋体" w:hint="eastAsia"/>
          <w:szCs w:val="21"/>
          <w:vertAlign w:val="subscript"/>
        </w:rPr>
        <w:t>海水</w:t>
      </w:r>
      <w:r w:rsidRPr="00C82B2B">
        <w:rPr>
          <w:rFonts w:ascii="宋体" w:hAnsi="宋体" w:hint="eastAsia"/>
          <w:szCs w:val="21"/>
        </w:rPr>
        <w:t>＝1.03×10</w:t>
      </w:r>
      <w:r w:rsidRPr="00C82B2B">
        <w:rPr>
          <w:rFonts w:ascii="宋体" w:hAnsi="宋体" w:hint="eastAsia"/>
          <w:szCs w:val="21"/>
          <w:vertAlign w:val="superscript"/>
        </w:rPr>
        <w:t>3</w:t>
      </w:r>
      <w:r w:rsidRPr="00C82B2B">
        <w:rPr>
          <w:rFonts w:ascii="宋体" w:hAnsi="宋体" w:hint="eastAsia"/>
          <w:szCs w:val="21"/>
        </w:rPr>
        <w:t>kg/m</w:t>
      </w:r>
      <w:r w:rsidRPr="00C82B2B">
        <w:rPr>
          <w:rFonts w:ascii="宋体" w:hAnsi="宋体" w:hint="eastAsia"/>
          <w:szCs w:val="21"/>
          <w:vertAlign w:val="superscript"/>
        </w:rPr>
        <w:t>3</w:t>
      </w:r>
      <w:r w:rsidRPr="00C82B2B">
        <w:rPr>
          <w:rFonts w:ascii="宋体" w:hAnsi="宋体" w:hint="eastAsia"/>
          <w:szCs w:val="21"/>
        </w:rPr>
        <w:t>）</w:t>
      </w:r>
    </w:p>
    <w:p w:rsidR="00242A24" w:rsidRPr="00C82B2B" w:rsidRDefault="00242A24" w:rsidP="00242A24">
      <w:pPr>
        <w:spacing w:line="360" w:lineRule="auto"/>
        <w:ind w:leftChars="130" w:left="273" w:firstLine="200"/>
        <w:rPr>
          <w:rFonts w:ascii="宋体" w:hAnsi="宋体"/>
          <w:szCs w:val="21"/>
        </w:rPr>
      </w:pPr>
      <w:r>
        <w:rPr>
          <w:rFonts w:ascii="宋体" w:hAnsi="宋体"/>
          <w:noProof/>
          <w:szCs w:val="21"/>
        </w:rPr>
        <w:drawing>
          <wp:inline distT="0" distB="0" distL="0" distR="0">
            <wp:extent cx="636270" cy="1455420"/>
            <wp:effectExtent l="0" t="0" r="0" b="0"/>
            <wp:docPr id="29" name="图片 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36270" cy="1455420"/>
                    </a:xfrm>
                    <a:prstGeom prst="rect">
                      <a:avLst/>
                    </a:prstGeom>
                    <a:noFill/>
                    <a:ln>
                      <a:noFill/>
                    </a:ln>
                  </pic:spPr>
                </pic:pic>
              </a:graphicData>
            </a:graphic>
          </wp:inline>
        </w:drawing>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【解答】（1）由帕斯卡做的实验知，在这个实验中，水的密度不变，但深度一再增加，则下部的压强越来越大，其液压终于超过木桶能够承受的上限，木桶随之裂开，所以该实验说明液体压强与液体深度有关。</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（2）由材料可知，此实验的实验原理是液体的压强等于密度、深度和重力加速度常数之积；</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（3）液体的压强大小与深度有关，越深处压强越大，深水潜水员在潜水时要受到比在水面上大许多倍的压强，所以必须穿上高强度耐压的潜水服才行。</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（4）我国蛟龙号载人潜水器已完成了7km级的潜水实验，</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它潜入海面下7km深处受到海水的压强：</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lastRenderedPageBreak/>
        <w:t>p＝</w:t>
      </w:r>
      <w:r w:rsidRPr="001A787D">
        <w:rPr>
          <w:rFonts w:ascii="宋体" w:hAnsi="宋体"/>
          <w:color w:val="FF0000"/>
          <w:szCs w:val="21"/>
        </w:rPr>
        <w:t>ρ</w:t>
      </w:r>
      <w:r w:rsidRPr="001A787D">
        <w:rPr>
          <w:rFonts w:ascii="宋体" w:hAnsi="宋体" w:hint="eastAsia"/>
          <w:color w:val="FF0000"/>
          <w:szCs w:val="21"/>
          <w:vertAlign w:val="subscript"/>
        </w:rPr>
        <w:t>海水</w:t>
      </w:r>
      <w:r w:rsidRPr="001A787D">
        <w:rPr>
          <w:rFonts w:ascii="宋体" w:hAnsi="宋体" w:hint="eastAsia"/>
          <w:color w:val="FF0000"/>
          <w:szCs w:val="21"/>
        </w:rPr>
        <w:t>gh＝1.03×10</w:t>
      </w:r>
      <w:r w:rsidRPr="001A787D">
        <w:rPr>
          <w:rFonts w:ascii="宋体" w:hAnsi="宋体" w:hint="eastAsia"/>
          <w:color w:val="FF0000"/>
          <w:szCs w:val="21"/>
          <w:vertAlign w:val="superscript"/>
        </w:rPr>
        <w:t>3</w:t>
      </w:r>
      <w:r w:rsidRPr="001A787D">
        <w:rPr>
          <w:rFonts w:ascii="宋体" w:hAnsi="宋体" w:hint="eastAsia"/>
          <w:color w:val="FF0000"/>
          <w:szCs w:val="21"/>
        </w:rPr>
        <w:t>kg/m</w:t>
      </w:r>
      <w:r w:rsidRPr="001A787D">
        <w:rPr>
          <w:rFonts w:ascii="宋体" w:hAnsi="宋体" w:hint="eastAsia"/>
          <w:color w:val="FF0000"/>
          <w:szCs w:val="21"/>
          <w:vertAlign w:val="superscript"/>
        </w:rPr>
        <w:t>3</w:t>
      </w:r>
      <w:r w:rsidRPr="001A787D">
        <w:rPr>
          <w:rFonts w:ascii="宋体" w:hAnsi="宋体" w:hint="eastAsia"/>
          <w:color w:val="FF0000"/>
          <w:szCs w:val="21"/>
        </w:rPr>
        <w:t>×10N/kg×7000m＝7.21×10</w:t>
      </w:r>
      <w:r w:rsidRPr="001A787D">
        <w:rPr>
          <w:rFonts w:ascii="宋体" w:hAnsi="宋体" w:hint="eastAsia"/>
          <w:color w:val="FF0000"/>
          <w:szCs w:val="21"/>
          <w:vertAlign w:val="superscript"/>
        </w:rPr>
        <w:t>7</w:t>
      </w:r>
      <w:r w:rsidRPr="001A787D">
        <w:rPr>
          <w:rFonts w:ascii="宋体" w:hAnsi="宋体" w:hint="eastAsia"/>
          <w:color w:val="FF0000"/>
          <w:szCs w:val="21"/>
        </w:rPr>
        <w:t>Pa。</w:t>
      </w:r>
    </w:p>
    <w:p w:rsidR="00242A24" w:rsidRPr="001A787D" w:rsidRDefault="00242A24" w:rsidP="00242A24">
      <w:pPr>
        <w:spacing w:line="360" w:lineRule="auto"/>
        <w:ind w:leftChars="130" w:left="273" w:firstLine="200"/>
        <w:rPr>
          <w:rFonts w:ascii="宋体" w:hAnsi="宋体"/>
          <w:color w:val="FF0000"/>
          <w:szCs w:val="21"/>
        </w:rPr>
      </w:pPr>
      <w:r w:rsidRPr="001A787D">
        <w:rPr>
          <w:rFonts w:ascii="宋体" w:hAnsi="宋体" w:hint="eastAsia"/>
          <w:color w:val="FF0000"/>
          <w:szCs w:val="21"/>
        </w:rPr>
        <w:t>故答案为：（1）深度；（2）液体的压强等于密度、深度和重力加速度常数之积；（3）液体的压强随深度增加而增大；（4）7；7.21×10</w:t>
      </w:r>
      <w:r w:rsidRPr="001A787D">
        <w:rPr>
          <w:rFonts w:ascii="宋体" w:hAnsi="宋体" w:hint="eastAsia"/>
          <w:color w:val="FF0000"/>
          <w:szCs w:val="21"/>
          <w:vertAlign w:val="superscript"/>
        </w:rPr>
        <w:t>7</w:t>
      </w:r>
      <w:r w:rsidRPr="001A787D">
        <w:rPr>
          <w:rFonts w:ascii="宋体" w:hAnsi="宋体" w:hint="eastAsia"/>
          <w:color w:val="FF0000"/>
          <w:szCs w:val="21"/>
        </w:rPr>
        <w:t>。</w:t>
      </w:r>
    </w:p>
    <w:p w:rsidR="00242A24" w:rsidRPr="001A787D" w:rsidRDefault="00242A24" w:rsidP="00242A24">
      <w:pPr>
        <w:spacing w:line="360" w:lineRule="auto"/>
        <w:ind w:left="273" w:hangingChars="130" w:hanging="273"/>
        <w:rPr>
          <w:rFonts w:ascii="宋体" w:hAnsi="宋体"/>
          <w:color w:val="FF0000"/>
          <w:szCs w:val="21"/>
        </w:rPr>
      </w:pPr>
    </w:p>
    <w:p w:rsidR="005D5A19" w:rsidRPr="00242A24" w:rsidRDefault="005D5A19" w:rsidP="00242A24"/>
    <w:sectPr w:rsidR="005D5A19" w:rsidRPr="00242A24">
      <w:headerReference w:type="default" r:id="rId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CB7" w:rsidRDefault="00B06CB7" w:rsidP="00176C2D">
      <w:r>
        <w:separator/>
      </w:r>
    </w:p>
  </w:endnote>
  <w:endnote w:type="continuationSeparator" w:id="0">
    <w:p w:rsidR="00B06CB7" w:rsidRDefault="00B06CB7" w:rsidP="00176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CB7" w:rsidRDefault="00B06CB7" w:rsidP="00176C2D">
      <w:r>
        <w:separator/>
      </w:r>
    </w:p>
  </w:footnote>
  <w:footnote w:type="continuationSeparator" w:id="0">
    <w:p w:rsidR="00B06CB7" w:rsidRDefault="00B06CB7" w:rsidP="00176C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2D" w:rsidRDefault="00176C2D">
    <w:pPr>
      <w:pStyle w:val="a3"/>
    </w:pPr>
    <w:r w:rsidRPr="00176C2D">
      <w:rPr>
        <w:rFonts w:hint="eastAsia"/>
      </w:rPr>
      <w:t>(</w:t>
    </w:r>
    <w:r w:rsidRPr="00176C2D">
      <w:rPr>
        <w:rFonts w:hint="eastAsia"/>
      </w:rPr>
      <w:t>苏科版</w:t>
    </w:r>
    <w:r w:rsidRPr="00176C2D">
      <w:rPr>
        <w:rFonts w:hint="eastAsia"/>
      </w:rPr>
      <w:t>)2019-2020</w:t>
    </w:r>
    <w:r w:rsidRPr="00176C2D">
      <w:rPr>
        <w:rFonts w:hint="eastAsia"/>
      </w:rPr>
      <w:t>学年八年级物理《过关滚动单元卷》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A82748"/>
    <w:multiLevelType w:val="singleLevel"/>
    <w:tmpl w:val="AEA82748"/>
    <w:lvl w:ilvl="0">
      <w:start w:val="25"/>
      <w:numFmt w:val="decimal"/>
      <w:lvlText w:val="%1."/>
      <w:lvlJc w:val="left"/>
      <w:pPr>
        <w:tabs>
          <w:tab w:val="num" w:pos="312"/>
        </w:tabs>
      </w:pPr>
    </w:lvl>
  </w:abstractNum>
  <w:abstractNum w:abstractNumId="1">
    <w:nsid w:val="4A3475ED"/>
    <w:multiLevelType w:val="hybridMultilevel"/>
    <w:tmpl w:val="D7904A68"/>
    <w:lvl w:ilvl="0" w:tplc="FFFFFFFF">
      <w:start w:val="3"/>
      <w:numFmt w:val="decimal"/>
      <w:lvlText w:val="（%1）"/>
      <w:lvlJc w:val="left"/>
      <w:pPr>
        <w:ind w:left="993" w:hanging="720"/>
      </w:pPr>
      <w:rPr>
        <w:rFonts w:hint="default"/>
      </w:rPr>
    </w:lvl>
    <w:lvl w:ilvl="1" w:tplc="FFFFFFFF" w:tentative="1">
      <w:start w:val="1"/>
      <w:numFmt w:val="lowerLetter"/>
      <w:lvlText w:val="%2)"/>
      <w:lvlJc w:val="left"/>
      <w:pPr>
        <w:ind w:left="1113" w:hanging="420"/>
      </w:pPr>
    </w:lvl>
    <w:lvl w:ilvl="2" w:tplc="FFFFFFFF" w:tentative="1">
      <w:start w:val="1"/>
      <w:numFmt w:val="lowerRoman"/>
      <w:lvlText w:val="%3."/>
      <w:lvlJc w:val="right"/>
      <w:pPr>
        <w:ind w:left="1533" w:hanging="420"/>
      </w:pPr>
    </w:lvl>
    <w:lvl w:ilvl="3" w:tplc="FFFFFFFF" w:tentative="1">
      <w:start w:val="1"/>
      <w:numFmt w:val="decimal"/>
      <w:lvlText w:val="%4."/>
      <w:lvlJc w:val="left"/>
      <w:pPr>
        <w:ind w:left="1953" w:hanging="420"/>
      </w:pPr>
    </w:lvl>
    <w:lvl w:ilvl="4" w:tplc="FFFFFFFF" w:tentative="1">
      <w:start w:val="1"/>
      <w:numFmt w:val="lowerLetter"/>
      <w:lvlText w:val="%5)"/>
      <w:lvlJc w:val="left"/>
      <w:pPr>
        <w:ind w:left="2373" w:hanging="420"/>
      </w:pPr>
    </w:lvl>
    <w:lvl w:ilvl="5" w:tplc="FFFFFFFF" w:tentative="1">
      <w:start w:val="1"/>
      <w:numFmt w:val="lowerRoman"/>
      <w:lvlText w:val="%6."/>
      <w:lvlJc w:val="right"/>
      <w:pPr>
        <w:ind w:left="2793" w:hanging="420"/>
      </w:pPr>
    </w:lvl>
    <w:lvl w:ilvl="6" w:tplc="FFFFFFFF" w:tentative="1">
      <w:start w:val="1"/>
      <w:numFmt w:val="decimal"/>
      <w:lvlText w:val="%7."/>
      <w:lvlJc w:val="left"/>
      <w:pPr>
        <w:ind w:left="3213" w:hanging="420"/>
      </w:pPr>
    </w:lvl>
    <w:lvl w:ilvl="7" w:tplc="FFFFFFFF" w:tentative="1">
      <w:start w:val="1"/>
      <w:numFmt w:val="lowerLetter"/>
      <w:lvlText w:val="%8)"/>
      <w:lvlJc w:val="left"/>
      <w:pPr>
        <w:ind w:left="3633" w:hanging="420"/>
      </w:pPr>
    </w:lvl>
    <w:lvl w:ilvl="8" w:tplc="FFFFFFFF" w:tentative="1">
      <w:start w:val="1"/>
      <w:numFmt w:val="lowerRoman"/>
      <w:lvlText w:val="%9."/>
      <w:lvlJc w:val="right"/>
      <w:pPr>
        <w:ind w:left="4053"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0DB"/>
    <w:rsid w:val="00176C2D"/>
    <w:rsid w:val="00187559"/>
    <w:rsid w:val="00242A24"/>
    <w:rsid w:val="003040DB"/>
    <w:rsid w:val="005D5A19"/>
    <w:rsid w:val="00654D1C"/>
    <w:rsid w:val="008274E0"/>
    <w:rsid w:val="00AC222B"/>
    <w:rsid w:val="00B06CB7"/>
    <w:rsid w:val="00B92159"/>
    <w:rsid w:val="00E06C64"/>
    <w:rsid w:val="00F37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unhideWhenUsed/>
    <w:rsid w:val="00176C2D"/>
    <w:rPr>
      <w:sz w:val="18"/>
      <w:szCs w:val="18"/>
    </w:rPr>
  </w:style>
  <w:style w:type="character" w:customStyle="1" w:styleId="Char1">
    <w:name w:val="批注框文本 Char"/>
    <w:basedOn w:val="a0"/>
    <w:link w:val="a5"/>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 w:type="character" w:styleId="a7">
    <w:name w:val="Hyperlink"/>
    <w:uiPriority w:val="99"/>
    <w:rsid w:val="00242A24"/>
    <w:rPr>
      <w:color w:val="0000FF"/>
      <w:u w:val="single"/>
    </w:rPr>
  </w:style>
  <w:style w:type="character" w:styleId="a8">
    <w:name w:val="Emphasis"/>
    <w:qFormat/>
    <w:rsid w:val="00242A24"/>
    <w:rPr>
      <w:i/>
    </w:rPr>
  </w:style>
  <w:style w:type="table" w:styleId="a9">
    <w:name w:val="Table Grid"/>
    <w:basedOn w:val="a1"/>
    <w:uiPriority w:val="99"/>
    <w:rsid w:val="00242A24"/>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uiPriority w:val="99"/>
    <w:unhideWhenUsed/>
    <w:rsid w:val="00242A24"/>
    <w:rPr>
      <w:color w:val="800080"/>
      <w:u w:val="single"/>
    </w:rPr>
  </w:style>
  <w:style w:type="paragraph" w:styleId="ab">
    <w:name w:val="Date"/>
    <w:basedOn w:val="a"/>
    <w:next w:val="a"/>
    <w:link w:val="Char2"/>
    <w:uiPriority w:val="99"/>
    <w:unhideWhenUsed/>
    <w:rsid w:val="00242A24"/>
    <w:pPr>
      <w:ind w:leftChars="2500" w:left="100"/>
    </w:pPr>
    <w:rPr>
      <w:szCs w:val="22"/>
    </w:rPr>
  </w:style>
  <w:style w:type="character" w:customStyle="1" w:styleId="Char2">
    <w:name w:val="日期 Char"/>
    <w:basedOn w:val="a0"/>
    <w:link w:val="ab"/>
    <w:uiPriority w:val="99"/>
    <w:rsid w:val="00242A24"/>
    <w:rPr>
      <w:rFonts w:ascii="Calibri" w:eastAsia="宋体" w:hAnsi="Calibri" w:cs="Times New Roman"/>
    </w:rPr>
  </w:style>
  <w:style w:type="character" w:customStyle="1" w:styleId="Char3">
    <w:name w:val="无间隔 Char"/>
    <w:link w:val="ac"/>
    <w:uiPriority w:val="1"/>
    <w:locked/>
    <w:rsid w:val="00242A24"/>
    <w:rPr>
      <w:sz w:val="22"/>
    </w:rPr>
  </w:style>
  <w:style w:type="paragraph" w:styleId="ac">
    <w:name w:val="No Spacing"/>
    <w:link w:val="Char3"/>
    <w:uiPriority w:val="1"/>
    <w:qFormat/>
    <w:rsid w:val="00242A24"/>
    <w:rPr>
      <w:sz w:val="22"/>
    </w:rPr>
  </w:style>
  <w:style w:type="character" w:customStyle="1" w:styleId="ad">
    <w:name w:val="页眉 字符"/>
    <w:uiPriority w:val="99"/>
    <w:semiHidden/>
    <w:rsid w:val="00242A24"/>
    <w:rPr>
      <w:sz w:val="18"/>
      <w:szCs w:val="18"/>
    </w:rPr>
  </w:style>
  <w:style w:type="character" w:customStyle="1" w:styleId="ae">
    <w:name w:val="批注框文本 字符"/>
    <w:uiPriority w:val="99"/>
    <w:semiHidden/>
    <w:rsid w:val="00242A24"/>
    <w:rPr>
      <w:sz w:val="18"/>
      <w:szCs w:val="18"/>
    </w:rPr>
  </w:style>
  <w:style w:type="character" w:styleId="af">
    <w:name w:val="Placeholder Text"/>
    <w:uiPriority w:val="99"/>
    <w:semiHidden/>
    <w:rsid w:val="00242A2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6C2D"/>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6C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176C2D"/>
    <w:rPr>
      <w:sz w:val="18"/>
      <w:szCs w:val="18"/>
    </w:rPr>
  </w:style>
  <w:style w:type="paragraph" w:styleId="a4">
    <w:name w:val="footer"/>
    <w:basedOn w:val="a"/>
    <w:link w:val="Char0"/>
    <w:uiPriority w:val="99"/>
    <w:unhideWhenUsed/>
    <w:rsid w:val="00176C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76C2D"/>
    <w:rPr>
      <w:sz w:val="18"/>
      <w:szCs w:val="18"/>
    </w:rPr>
  </w:style>
  <w:style w:type="paragraph" w:styleId="a5">
    <w:name w:val="Balloon Text"/>
    <w:basedOn w:val="a"/>
    <w:link w:val="Char1"/>
    <w:uiPriority w:val="99"/>
    <w:unhideWhenUsed/>
    <w:rsid w:val="00176C2D"/>
    <w:rPr>
      <w:sz w:val="18"/>
      <w:szCs w:val="18"/>
    </w:rPr>
  </w:style>
  <w:style w:type="character" w:customStyle="1" w:styleId="Char1">
    <w:name w:val="批注框文本 Char"/>
    <w:basedOn w:val="a0"/>
    <w:link w:val="a5"/>
    <w:rsid w:val="00176C2D"/>
    <w:rPr>
      <w:rFonts w:ascii="Calibri" w:eastAsia="宋体" w:hAnsi="Calibri" w:cs="Times New Roman"/>
      <w:sz w:val="18"/>
      <w:szCs w:val="18"/>
    </w:rPr>
  </w:style>
  <w:style w:type="character" w:styleId="a6">
    <w:name w:val="Intense Emphasis"/>
    <w:uiPriority w:val="21"/>
    <w:qFormat/>
    <w:rsid w:val="00E06C64"/>
    <w:rPr>
      <w:i/>
      <w:iCs/>
      <w:color w:val="4472C4"/>
    </w:rPr>
  </w:style>
  <w:style w:type="character" w:styleId="a7">
    <w:name w:val="Hyperlink"/>
    <w:uiPriority w:val="99"/>
    <w:rsid w:val="00242A24"/>
    <w:rPr>
      <w:color w:val="0000FF"/>
      <w:u w:val="single"/>
    </w:rPr>
  </w:style>
  <w:style w:type="character" w:styleId="a8">
    <w:name w:val="Emphasis"/>
    <w:qFormat/>
    <w:rsid w:val="00242A24"/>
    <w:rPr>
      <w:i/>
    </w:rPr>
  </w:style>
  <w:style w:type="table" w:styleId="a9">
    <w:name w:val="Table Grid"/>
    <w:basedOn w:val="a1"/>
    <w:uiPriority w:val="99"/>
    <w:rsid w:val="00242A24"/>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uiPriority w:val="99"/>
    <w:unhideWhenUsed/>
    <w:rsid w:val="00242A24"/>
    <w:rPr>
      <w:color w:val="800080"/>
      <w:u w:val="single"/>
    </w:rPr>
  </w:style>
  <w:style w:type="paragraph" w:styleId="ab">
    <w:name w:val="Date"/>
    <w:basedOn w:val="a"/>
    <w:next w:val="a"/>
    <w:link w:val="Char2"/>
    <w:uiPriority w:val="99"/>
    <w:unhideWhenUsed/>
    <w:rsid w:val="00242A24"/>
    <w:pPr>
      <w:ind w:leftChars="2500" w:left="100"/>
    </w:pPr>
    <w:rPr>
      <w:szCs w:val="22"/>
    </w:rPr>
  </w:style>
  <w:style w:type="character" w:customStyle="1" w:styleId="Char2">
    <w:name w:val="日期 Char"/>
    <w:basedOn w:val="a0"/>
    <w:link w:val="ab"/>
    <w:uiPriority w:val="99"/>
    <w:rsid w:val="00242A24"/>
    <w:rPr>
      <w:rFonts w:ascii="Calibri" w:eastAsia="宋体" w:hAnsi="Calibri" w:cs="Times New Roman"/>
    </w:rPr>
  </w:style>
  <w:style w:type="character" w:customStyle="1" w:styleId="Char3">
    <w:name w:val="无间隔 Char"/>
    <w:link w:val="ac"/>
    <w:uiPriority w:val="1"/>
    <w:locked/>
    <w:rsid w:val="00242A24"/>
    <w:rPr>
      <w:sz w:val="22"/>
    </w:rPr>
  </w:style>
  <w:style w:type="paragraph" w:styleId="ac">
    <w:name w:val="No Spacing"/>
    <w:link w:val="Char3"/>
    <w:uiPriority w:val="1"/>
    <w:qFormat/>
    <w:rsid w:val="00242A24"/>
    <w:rPr>
      <w:sz w:val="22"/>
    </w:rPr>
  </w:style>
  <w:style w:type="character" w:customStyle="1" w:styleId="ad">
    <w:name w:val="页眉 字符"/>
    <w:uiPriority w:val="99"/>
    <w:semiHidden/>
    <w:rsid w:val="00242A24"/>
    <w:rPr>
      <w:sz w:val="18"/>
      <w:szCs w:val="18"/>
    </w:rPr>
  </w:style>
  <w:style w:type="character" w:customStyle="1" w:styleId="ae">
    <w:name w:val="批注框文本 字符"/>
    <w:uiPriority w:val="99"/>
    <w:semiHidden/>
    <w:rsid w:val="00242A24"/>
    <w:rPr>
      <w:sz w:val="18"/>
      <w:szCs w:val="18"/>
    </w:rPr>
  </w:style>
  <w:style w:type="character" w:styleId="af">
    <w:name w:val="Placeholder Text"/>
    <w:uiPriority w:val="99"/>
    <w:semiHidden/>
    <w:rsid w:val="00242A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582780">
      <w:bodyDiv w:val="1"/>
      <w:marLeft w:val="0"/>
      <w:marRight w:val="0"/>
      <w:marTop w:val="0"/>
      <w:marBottom w:val="0"/>
      <w:divBdr>
        <w:top w:val="none" w:sz="0" w:space="0" w:color="auto"/>
        <w:left w:val="none" w:sz="0" w:space="0" w:color="auto"/>
        <w:bottom w:val="none" w:sz="0" w:space="0" w:color="auto"/>
        <w:right w:val="none" w:sz="0" w:space="0" w:color="auto"/>
      </w:divBdr>
    </w:div>
    <w:div w:id="1035425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2526</Words>
  <Characters>14402</Characters>
  <Application>Microsoft Office Word</Application>
  <DocSecurity>0</DocSecurity>
  <Lines>120</Lines>
  <Paragraphs>33</Paragraphs>
  <ScaleCrop>false</ScaleCrop>
  <Company>China</Company>
  <LinksUpToDate>false</LinksUpToDate>
  <CharactersWithSpaces>16895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2020-05-23T09:25:00Z</dcterms:created>
  <dcterms:modified xsi:type="dcterms:W3CDTF">2020-05-23T09:25:00Z</dcterms:modified>
</cp:coreProperties>
</file>